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FAB" w:rsidRPr="008F7FAB" w:rsidRDefault="00771874" w:rsidP="008F7FAB">
      <w:pPr>
        <w:ind w:right="-591"/>
        <w:jc w:val="both"/>
        <w:rPr>
          <w:rFonts w:ascii="Arial Black" w:hAnsi="Arial Black"/>
          <w:sz w:val="48"/>
          <w:szCs w:val="48"/>
        </w:rPr>
      </w:pPr>
      <w:r>
        <w:rPr>
          <w:rFonts w:ascii="Arial Black" w:hAnsi="Arial Black"/>
          <w:sz w:val="48"/>
          <w:szCs w:val="48"/>
        </w:rPr>
        <w:t xml:space="preserve"> </w:t>
      </w:r>
    </w:p>
    <w:p w:rsidR="008F7FAB" w:rsidRPr="008F7FAB" w:rsidRDefault="008F7FAB" w:rsidP="008F7FAB">
      <w:pPr>
        <w:pBdr>
          <w:left w:val="single" w:sz="4" w:space="4" w:color="auto"/>
        </w:pBdr>
        <w:ind w:left="5387"/>
        <w:rPr>
          <w:rFonts w:asciiTheme="majorHAnsi" w:eastAsiaTheme="minorHAnsi" w:hAnsiTheme="majorHAnsi" w:cstheme="minorBidi"/>
          <w:b/>
          <w:sz w:val="28"/>
          <w:szCs w:val="28"/>
        </w:rPr>
      </w:pPr>
      <w:r w:rsidRPr="008F7FAB">
        <w:rPr>
          <w:rFonts w:asciiTheme="minorHAnsi" w:eastAsiaTheme="minorHAnsi" w:hAnsiTheme="minorHAnsi" w:cstheme="minorBidi"/>
          <w:b/>
          <w:noProof/>
          <w:sz w:val="28"/>
          <w:szCs w:val="28"/>
          <w:lang w:eastAsia="en-GB"/>
        </w:rPr>
        <w:drawing>
          <wp:anchor distT="0" distB="0" distL="114300" distR="114300" simplePos="0" relativeHeight="251659264" behindDoc="0" locked="0" layoutInCell="1" allowOverlap="1" wp14:anchorId="3D8A33B0" wp14:editId="79EDBDDA">
            <wp:simplePos x="0" y="0"/>
            <wp:positionH relativeFrom="column">
              <wp:posOffset>9525</wp:posOffset>
            </wp:positionH>
            <wp:positionV relativeFrom="paragraph">
              <wp:posOffset>-106680</wp:posOffset>
            </wp:positionV>
            <wp:extent cx="1257300" cy="1438275"/>
            <wp:effectExtent l="0" t="0" r="0" b="9525"/>
            <wp:wrapNone/>
            <wp:docPr id="1" name="Picture 1" descr="Tadcaster 35mm wi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caster 35mm wide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8F7FAB">
        <w:rPr>
          <w:rFonts w:asciiTheme="majorHAnsi" w:eastAsiaTheme="minorHAnsi" w:hAnsiTheme="majorHAnsi" w:cstheme="minorBidi"/>
          <w:b/>
          <w:sz w:val="28"/>
          <w:szCs w:val="28"/>
        </w:rPr>
        <w:t>Tadcaster Town Council</w:t>
      </w:r>
    </w:p>
    <w:p w:rsidR="008F7FAB" w:rsidRPr="008F7FAB" w:rsidRDefault="008F7FAB" w:rsidP="008F7FAB">
      <w:pPr>
        <w:pBdr>
          <w:left w:val="single" w:sz="4" w:space="4" w:color="auto"/>
        </w:pBdr>
        <w:spacing w:line="360" w:lineRule="auto"/>
        <w:ind w:left="5387"/>
        <w:rPr>
          <w:rFonts w:asciiTheme="majorHAnsi" w:eastAsiaTheme="minorHAnsi" w:hAnsiTheme="majorHAnsi" w:cstheme="minorBidi"/>
          <w:sz w:val="22"/>
          <w:szCs w:val="22"/>
        </w:rPr>
      </w:pPr>
      <w:r w:rsidRPr="008F7FAB">
        <w:rPr>
          <w:rFonts w:asciiTheme="majorHAnsi" w:eastAsiaTheme="minorHAnsi" w:hAnsiTheme="majorHAnsi" w:cstheme="minorBidi"/>
          <w:sz w:val="22"/>
          <w:szCs w:val="22"/>
        </w:rPr>
        <w:t>The Ark, 33 Kirkgate, Tadcaster LS24 9AQ</w:t>
      </w:r>
    </w:p>
    <w:p w:rsidR="008F7FAB" w:rsidRPr="008F7FAB" w:rsidRDefault="008F7FAB" w:rsidP="008F7FAB">
      <w:pPr>
        <w:pBdr>
          <w:left w:val="single" w:sz="4" w:space="4" w:color="auto"/>
        </w:pBdr>
        <w:ind w:left="5387"/>
        <w:rPr>
          <w:rFonts w:asciiTheme="majorHAnsi" w:eastAsiaTheme="minorHAnsi" w:hAnsiTheme="majorHAnsi" w:cstheme="minorBidi"/>
          <w:sz w:val="22"/>
          <w:szCs w:val="22"/>
        </w:rPr>
      </w:pPr>
      <w:r w:rsidRPr="008F7FAB">
        <w:rPr>
          <w:rFonts w:asciiTheme="majorHAnsi" w:eastAsiaTheme="minorHAnsi" w:hAnsiTheme="majorHAnsi" w:cstheme="minorBidi"/>
          <w:sz w:val="22"/>
          <w:szCs w:val="22"/>
        </w:rPr>
        <w:t>01937 834113</w:t>
      </w:r>
    </w:p>
    <w:p w:rsidR="008F7FAB" w:rsidRPr="00522DF5" w:rsidRDefault="00507D28" w:rsidP="008F7FAB">
      <w:pPr>
        <w:pBdr>
          <w:left w:val="single" w:sz="4" w:space="4" w:color="auto"/>
        </w:pBdr>
        <w:spacing w:line="259" w:lineRule="auto"/>
        <w:ind w:left="5387"/>
        <w:rPr>
          <w:rFonts w:asciiTheme="majorHAnsi" w:eastAsiaTheme="minorHAnsi" w:hAnsiTheme="majorHAnsi" w:cstheme="minorBidi"/>
          <w:sz w:val="22"/>
          <w:szCs w:val="22"/>
        </w:rPr>
      </w:pPr>
      <w:hyperlink r:id="rId9" w:history="1">
        <w:r w:rsidR="00522DF5" w:rsidRPr="00522DF5">
          <w:rPr>
            <w:rStyle w:val="Hyperlink"/>
            <w:rFonts w:asciiTheme="majorHAnsi" w:eastAsiaTheme="minorHAnsi" w:hAnsiTheme="majorHAnsi" w:cstheme="minorBidi"/>
            <w:color w:val="auto"/>
            <w:sz w:val="22"/>
            <w:szCs w:val="22"/>
            <w:u w:val="none"/>
          </w:rPr>
          <w:t>clerk@tadcastertowncouncil.gov.uk</w:t>
        </w:r>
      </w:hyperlink>
    </w:p>
    <w:p w:rsidR="008F7FAB" w:rsidRPr="008F7FAB" w:rsidRDefault="00507D28" w:rsidP="008F7FAB">
      <w:pPr>
        <w:pBdr>
          <w:left w:val="single" w:sz="4" w:space="4" w:color="auto"/>
        </w:pBdr>
        <w:spacing w:line="360" w:lineRule="auto"/>
        <w:ind w:left="5387" w:right="-330"/>
        <w:rPr>
          <w:rFonts w:asciiTheme="majorHAnsi" w:eastAsiaTheme="minorHAnsi" w:hAnsiTheme="majorHAnsi" w:cstheme="minorBidi"/>
          <w:sz w:val="22"/>
          <w:szCs w:val="22"/>
        </w:rPr>
      </w:pPr>
      <w:hyperlink r:id="rId10" w:history="1">
        <w:r w:rsidR="00522DF5" w:rsidRPr="00522DF5">
          <w:rPr>
            <w:rStyle w:val="Hyperlink"/>
            <w:rFonts w:asciiTheme="majorHAnsi" w:eastAsiaTheme="minorHAnsi" w:hAnsiTheme="majorHAnsi" w:cstheme="minorBidi"/>
            <w:color w:val="auto"/>
            <w:sz w:val="22"/>
            <w:szCs w:val="22"/>
            <w:u w:val="none"/>
          </w:rPr>
          <w:t>www.tadcastertowncouncil.gov.uk</w:t>
        </w:r>
      </w:hyperlink>
    </w:p>
    <w:p w:rsidR="008F7FAB" w:rsidRPr="008F7FAB" w:rsidRDefault="008F7FAB" w:rsidP="008F7FAB">
      <w:pPr>
        <w:pBdr>
          <w:left w:val="single" w:sz="4" w:space="4" w:color="auto"/>
        </w:pBdr>
        <w:spacing w:line="259" w:lineRule="auto"/>
        <w:ind w:left="5387" w:right="-330"/>
        <w:rPr>
          <w:rFonts w:asciiTheme="majorHAnsi" w:eastAsiaTheme="minorHAnsi" w:hAnsiTheme="majorHAnsi" w:cstheme="minorBidi"/>
          <w:sz w:val="20"/>
          <w:szCs w:val="20"/>
        </w:rPr>
      </w:pPr>
      <w:r w:rsidRPr="008F7FAB">
        <w:rPr>
          <w:rFonts w:asciiTheme="majorHAnsi" w:eastAsiaTheme="minorHAnsi" w:hAnsiTheme="majorHAnsi" w:cstheme="minorBidi"/>
          <w:sz w:val="20"/>
          <w:szCs w:val="20"/>
        </w:rPr>
        <w:t xml:space="preserve">Open Monday to Thursday 9.30am to 12.30pm </w:t>
      </w:r>
    </w:p>
    <w:p w:rsidR="008F7FAB" w:rsidRDefault="008F7FAB" w:rsidP="00C85D44">
      <w:pPr>
        <w:ind w:left="-284" w:right="-1110"/>
        <w:jc w:val="both"/>
        <w:rPr>
          <w:rFonts w:ascii="Calibri" w:hAnsi="Calibri"/>
          <w:b/>
          <w:sz w:val="32"/>
          <w:szCs w:val="32"/>
        </w:rPr>
      </w:pPr>
    </w:p>
    <w:p w:rsidR="00D7497F" w:rsidRPr="00D7497F" w:rsidRDefault="00D7497F" w:rsidP="00C85D44">
      <w:pPr>
        <w:ind w:left="-284" w:right="-1110"/>
        <w:jc w:val="both"/>
        <w:rPr>
          <w:rFonts w:ascii="Calibri" w:hAnsi="Calibri"/>
          <w:b/>
          <w:sz w:val="32"/>
          <w:szCs w:val="32"/>
        </w:rPr>
      </w:pPr>
      <w:r w:rsidRPr="00D7497F">
        <w:rPr>
          <w:rFonts w:ascii="Calibri" w:hAnsi="Calibri"/>
          <w:b/>
          <w:sz w:val="32"/>
          <w:szCs w:val="32"/>
        </w:rPr>
        <w:t>MINUTES OF THE COUNCIL MEETING</w:t>
      </w:r>
    </w:p>
    <w:p w:rsidR="00D7497F" w:rsidRDefault="00D7497F" w:rsidP="00C85D44">
      <w:pPr>
        <w:ind w:left="-284" w:right="-1110"/>
        <w:jc w:val="both"/>
        <w:rPr>
          <w:rFonts w:ascii="Calibri" w:hAnsi="Calibri"/>
          <w:b/>
          <w:sz w:val="32"/>
          <w:szCs w:val="32"/>
        </w:rPr>
      </w:pPr>
      <w:r w:rsidRPr="00D7497F">
        <w:rPr>
          <w:rFonts w:ascii="Calibri" w:hAnsi="Calibri"/>
          <w:b/>
          <w:sz w:val="32"/>
          <w:szCs w:val="32"/>
        </w:rPr>
        <w:t xml:space="preserve">HELD AT </w:t>
      </w:r>
      <w:r w:rsidR="00884315">
        <w:rPr>
          <w:rFonts w:ascii="Calibri" w:hAnsi="Calibri"/>
          <w:b/>
          <w:sz w:val="32"/>
          <w:szCs w:val="32"/>
        </w:rPr>
        <w:t xml:space="preserve">7.00 </w:t>
      </w:r>
      <w:r w:rsidRPr="00D7497F">
        <w:rPr>
          <w:rFonts w:ascii="Calibri" w:hAnsi="Calibri"/>
          <w:b/>
          <w:sz w:val="32"/>
          <w:szCs w:val="32"/>
        </w:rPr>
        <w:t xml:space="preserve">PM ON TUESDAY </w:t>
      </w:r>
      <w:r w:rsidR="00D93627">
        <w:rPr>
          <w:rFonts w:ascii="Calibri" w:hAnsi="Calibri"/>
          <w:b/>
          <w:sz w:val="32"/>
          <w:szCs w:val="32"/>
        </w:rPr>
        <w:t>1</w:t>
      </w:r>
      <w:r w:rsidR="003F3636">
        <w:rPr>
          <w:rFonts w:ascii="Calibri" w:hAnsi="Calibri"/>
          <w:b/>
          <w:sz w:val="32"/>
          <w:szCs w:val="32"/>
        </w:rPr>
        <w:t xml:space="preserve"> OCTOBER</w:t>
      </w:r>
      <w:r w:rsidR="00F94234">
        <w:rPr>
          <w:rFonts w:ascii="Calibri" w:hAnsi="Calibri"/>
          <w:b/>
          <w:sz w:val="32"/>
          <w:szCs w:val="32"/>
        </w:rPr>
        <w:t xml:space="preserve"> 2019</w:t>
      </w:r>
      <w:r w:rsidRPr="00D7497F">
        <w:rPr>
          <w:rFonts w:ascii="Calibri" w:hAnsi="Calibri"/>
          <w:b/>
          <w:sz w:val="32"/>
          <w:szCs w:val="32"/>
        </w:rPr>
        <w:t xml:space="preserve"> IN THE ARK</w:t>
      </w:r>
    </w:p>
    <w:p w:rsidR="00D7497F" w:rsidRDefault="00D7497F" w:rsidP="00C85D44">
      <w:pPr>
        <w:ind w:left="-284" w:right="-1110"/>
        <w:jc w:val="both"/>
        <w:rPr>
          <w:rFonts w:ascii="Calibri" w:hAnsi="Calibri"/>
          <w:b/>
          <w:sz w:val="22"/>
          <w:szCs w:val="22"/>
        </w:rPr>
      </w:pPr>
    </w:p>
    <w:p w:rsidR="00D7497F" w:rsidRPr="00926A27" w:rsidRDefault="00D7497F" w:rsidP="00C85D44">
      <w:pPr>
        <w:ind w:left="-284" w:right="-1110"/>
        <w:jc w:val="both"/>
        <w:rPr>
          <w:rFonts w:ascii="Calibri" w:hAnsi="Calibri"/>
          <w:b/>
        </w:rPr>
      </w:pPr>
      <w:r w:rsidRPr="00926A27">
        <w:rPr>
          <w:rFonts w:ascii="Calibri" w:hAnsi="Calibri"/>
          <w:b/>
        </w:rPr>
        <w:t>PRESENT:</w:t>
      </w:r>
      <w:r w:rsidR="00CD1C61" w:rsidRPr="00926A27">
        <w:rPr>
          <w:rFonts w:ascii="Calibri" w:hAnsi="Calibri"/>
          <w:b/>
        </w:rPr>
        <w:tab/>
      </w:r>
      <w:r w:rsidRPr="00926A27">
        <w:rPr>
          <w:rFonts w:ascii="Calibri" w:hAnsi="Calibri"/>
          <w:b/>
        </w:rPr>
        <w:t>CHAIRMAN</w:t>
      </w:r>
      <w:r w:rsidRPr="00926A27">
        <w:rPr>
          <w:rFonts w:ascii="Calibri" w:hAnsi="Calibri"/>
          <w:b/>
        </w:rPr>
        <w:tab/>
      </w:r>
      <w:r w:rsidRPr="00926A27">
        <w:rPr>
          <w:rFonts w:ascii="Calibri" w:hAnsi="Calibri"/>
          <w:b/>
        </w:rPr>
        <w:tab/>
      </w:r>
      <w:r w:rsidR="00622056">
        <w:rPr>
          <w:rFonts w:ascii="Calibri" w:hAnsi="Calibri"/>
          <w:b/>
        </w:rPr>
        <w:t>S Cobb</w:t>
      </w:r>
      <w:r w:rsidR="008F7FAB">
        <w:rPr>
          <w:rFonts w:ascii="Calibri" w:hAnsi="Calibri"/>
          <w:b/>
        </w:rPr>
        <w:t xml:space="preserve"> </w:t>
      </w:r>
      <w:r w:rsidR="00AB08BE">
        <w:rPr>
          <w:rFonts w:ascii="Calibri" w:hAnsi="Calibri"/>
          <w:b/>
        </w:rPr>
        <w:t xml:space="preserve"> </w:t>
      </w:r>
    </w:p>
    <w:p w:rsidR="00644E49" w:rsidRDefault="00926A27" w:rsidP="00F94234">
      <w:pPr>
        <w:ind w:left="2880" w:right="119" w:hanging="2159"/>
        <w:jc w:val="both"/>
        <w:rPr>
          <w:rFonts w:ascii="Calibri" w:hAnsi="Calibri"/>
          <w:b/>
        </w:rPr>
      </w:pPr>
      <w:r>
        <w:rPr>
          <w:rFonts w:ascii="Calibri" w:hAnsi="Calibri"/>
          <w:b/>
        </w:rPr>
        <w:t>COUNCILLORS</w:t>
      </w:r>
      <w:r>
        <w:rPr>
          <w:rFonts w:ascii="Calibri" w:hAnsi="Calibri"/>
          <w:b/>
        </w:rPr>
        <w:tab/>
      </w:r>
      <w:r w:rsidR="00644E49">
        <w:rPr>
          <w:rFonts w:ascii="Calibri" w:hAnsi="Calibri"/>
          <w:b/>
        </w:rPr>
        <w:t xml:space="preserve">J Chiswick, </w:t>
      </w:r>
      <w:r w:rsidR="00C27F25">
        <w:rPr>
          <w:rFonts w:ascii="Calibri" w:hAnsi="Calibri"/>
          <w:b/>
        </w:rPr>
        <w:t>I Edmondson,</w:t>
      </w:r>
      <w:r w:rsidR="005855AB">
        <w:rPr>
          <w:rFonts w:ascii="Calibri" w:hAnsi="Calibri"/>
          <w:b/>
        </w:rPr>
        <w:t xml:space="preserve"> </w:t>
      </w:r>
      <w:r w:rsidR="003F3636">
        <w:rPr>
          <w:rFonts w:ascii="Calibri" w:hAnsi="Calibri"/>
          <w:b/>
        </w:rPr>
        <w:t xml:space="preserve">F Greig, G Lodge, </w:t>
      </w:r>
      <w:r w:rsidR="00622056">
        <w:rPr>
          <w:rFonts w:ascii="Calibri" w:hAnsi="Calibri"/>
          <w:b/>
        </w:rPr>
        <w:t>D Mackay</w:t>
      </w:r>
      <w:r w:rsidR="003F3636">
        <w:rPr>
          <w:rFonts w:ascii="Calibri" w:hAnsi="Calibri"/>
          <w:b/>
        </w:rPr>
        <w:t xml:space="preserve">, C Metcalfe, </w:t>
      </w:r>
    </w:p>
    <w:p w:rsidR="005855AB" w:rsidRDefault="00644E49" w:rsidP="00644E49">
      <w:pPr>
        <w:ind w:left="2880" w:right="119"/>
        <w:jc w:val="both"/>
        <w:rPr>
          <w:rFonts w:ascii="Calibri" w:hAnsi="Calibri"/>
          <w:b/>
        </w:rPr>
      </w:pPr>
      <w:r>
        <w:rPr>
          <w:rFonts w:ascii="Calibri" w:hAnsi="Calibri"/>
          <w:b/>
        </w:rPr>
        <w:t>M Middlemiss</w:t>
      </w:r>
      <w:r w:rsidR="003F3636">
        <w:rPr>
          <w:rFonts w:ascii="Calibri" w:hAnsi="Calibri"/>
          <w:b/>
        </w:rPr>
        <w:t>, M Mundy &amp; C Stephenson.</w:t>
      </w:r>
      <w:r>
        <w:rPr>
          <w:rFonts w:ascii="Calibri" w:hAnsi="Calibri"/>
          <w:b/>
        </w:rPr>
        <w:t xml:space="preserve">  </w:t>
      </w:r>
      <w:r w:rsidR="005855AB">
        <w:rPr>
          <w:rFonts w:ascii="Calibri" w:hAnsi="Calibri"/>
          <w:b/>
        </w:rPr>
        <w:t xml:space="preserve"> </w:t>
      </w:r>
    </w:p>
    <w:p w:rsidR="00D7497F" w:rsidRDefault="00D7497F" w:rsidP="00D7497F">
      <w:pPr>
        <w:ind w:left="2160" w:right="119" w:hanging="1439"/>
        <w:jc w:val="both"/>
        <w:rPr>
          <w:rFonts w:ascii="Calibri" w:hAnsi="Calibri"/>
          <w:b/>
        </w:rPr>
      </w:pPr>
      <w:r w:rsidRPr="00926A27">
        <w:rPr>
          <w:rFonts w:ascii="Calibri" w:hAnsi="Calibri"/>
          <w:b/>
        </w:rPr>
        <w:t>CLERK</w:t>
      </w:r>
      <w:r w:rsidRPr="00926A27">
        <w:rPr>
          <w:rFonts w:ascii="Calibri" w:hAnsi="Calibri"/>
          <w:b/>
        </w:rPr>
        <w:tab/>
      </w:r>
      <w:r w:rsidRPr="00926A27">
        <w:rPr>
          <w:rFonts w:ascii="Calibri" w:hAnsi="Calibri"/>
          <w:b/>
        </w:rPr>
        <w:tab/>
        <w:t>Jane Crowther</w:t>
      </w:r>
    </w:p>
    <w:p w:rsidR="002730C4" w:rsidRDefault="002730C4" w:rsidP="00D7497F">
      <w:pPr>
        <w:ind w:left="2160" w:right="119" w:hanging="1439"/>
        <w:jc w:val="both"/>
        <w:rPr>
          <w:rFonts w:ascii="Calibri" w:hAnsi="Calibri"/>
          <w:b/>
        </w:rPr>
      </w:pPr>
      <w:r>
        <w:rPr>
          <w:rFonts w:ascii="Calibri" w:hAnsi="Calibri"/>
          <w:b/>
        </w:rPr>
        <w:t>DEPUTY CLERK</w:t>
      </w:r>
      <w:r>
        <w:rPr>
          <w:rFonts w:ascii="Calibri" w:hAnsi="Calibri"/>
          <w:b/>
        </w:rPr>
        <w:tab/>
        <w:t>Jo Mottershead</w:t>
      </w:r>
      <w:r w:rsidR="009C15E1">
        <w:rPr>
          <w:rFonts w:ascii="Calibri" w:hAnsi="Calibri"/>
          <w:b/>
        </w:rPr>
        <w:t xml:space="preserve"> </w:t>
      </w:r>
      <w:r w:rsidR="005855AB">
        <w:rPr>
          <w:rFonts w:ascii="Calibri" w:hAnsi="Calibri"/>
          <w:b/>
        </w:rPr>
        <w:t xml:space="preserve"> </w:t>
      </w:r>
    </w:p>
    <w:p w:rsidR="00FC69E6" w:rsidRDefault="00B50E3D" w:rsidP="00074613">
      <w:pPr>
        <w:ind w:left="2880" w:right="119" w:hanging="2159"/>
        <w:jc w:val="both"/>
        <w:rPr>
          <w:rFonts w:ascii="Calibri" w:hAnsi="Calibri"/>
          <w:b/>
        </w:rPr>
      </w:pPr>
      <w:r>
        <w:rPr>
          <w:rFonts w:ascii="Calibri" w:hAnsi="Calibri"/>
          <w:b/>
        </w:rPr>
        <w:t>PRESENT</w:t>
      </w:r>
      <w:r>
        <w:rPr>
          <w:rFonts w:ascii="Calibri" w:hAnsi="Calibri"/>
          <w:b/>
        </w:rPr>
        <w:tab/>
      </w:r>
      <w:r w:rsidR="000003FA">
        <w:rPr>
          <w:rFonts w:ascii="Calibri" w:hAnsi="Calibri"/>
          <w:b/>
        </w:rPr>
        <w:t>V Townsend (Environment Agency</w:t>
      </w:r>
      <w:r w:rsidR="003F3636">
        <w:rPr>
          <w:rFonts w:ascii="Calibri" w:hAnsi="Calibri"/>
          <w:b/>
        </w:rPr>
        <w:t>) A</w:t>
      </w:r>
      <w:r w:rsidR="00795140">
        <w:rPr>
          <w:rFonts w:ascii="Calibri" w:hAnsi="Calibri"/>
          <w:b/>
        </w:rPr>
        <w:t>ndrew</w:t>
      </w:r>
      <w:r w:rsidR="003F3636">
        <w:rPr>
          <w:rFonts w:ascii="Calibri" w:hAnsi="Calibri"/>
          <w:b/>
        </w:rPr>
        <w:t xml:space="preserve"> Lee (</w:t>
      </w:r>
      <w:r w:rsidR="00795140">
        <w:rPr>
          <w:rFonts w:ascii="Calibri" w:hAnsi="Calibri"/>
          <w:b/>
        </w:rPr>
        <w:t xml:space="preserve">Selby </w:t>
      </w:r>
      <w:r w:rsidR="003F3636">
        <w:rPr>
          <w:rFonts w:ascii="Calibri" w:hAnsi="Calibri"/>
          <w:b/>
        </w:rPr>
        <w:t xml:space="preserve">District Councillor) </w:t>
      </w:r>
    </w:p>
    <w:p w:rsidR="00CD1C61" w:rsidRPr="00DE1BE8" w:rsidRDefault="00CD1C61" w:rsidP="00DE1BE8">
      <w:pPr>
        <w:tabs>
          <w:tab w:val="left" w:pos="284"/>
        </w:tabs>
        <w:ind w:right="119"/>
        <w:jc w:val="both"/>
        <w:rPr>
          <w:rFonts w:ascii="Calibri" w:hAnsi="Calibri"/>
          <w:b/>
          <w:sz w:val="22"/>
          <w:szCs w:val="22"/>
        </w:rPr>
      </w:pPr>
      <w:r w:rsidRPr="00DE1BE8">
        <w:rPr>
          <w:rFonts w:ascii="Calibri" w:hAnsi="Calibri"/>
          <w:b/>
          <w:sz w:val="22"/>
          <w:szCs w:val="22"/>
        </w:rPr>
        <w:t xml:space="preserve">         </w:t>
      </w:r>
      <w:r w:rsidR="003F3636">
        <w:rPr>
          <w:rFonts w:ascii="Calibri" w:hAnsi="Calibri"/>
          <w:b/>
          <w:sz w:val="22"/>
          <w:szCs w:val="22"/>
        </w:rPr>
        <w:tab/>
      </w:r>
      <w:r w:rsidR="003F3636">
        <w:rPr>
          <w:rFonts w:ascii="Calibri" w:hAnsi="Calibri"/>
          <w:b/>
          <w:sz w:val="22"/>
          <w:szCs w:val="22"/>
        </w:rPr>
        <w:tab/>
      </w:r>
      <w:r w:rsidR="003F3636">
        <w:rPr>
          <w:rFonts w:ascii="Calibri" w:hAnsi="Calibri"/>
          <w:b/>
          <w:sz w:val="22"/>
          <w:szCs w:val="22"/>
        </w:rPr>
        <w:tab/>
      </w:r>
      <w:r w:rsidR="003F3636">
        <w:rPr>
          <w:rFonts w:ascii="Calibri" w:hAnsi="Calibri"/>
          <w:b/>
          <w:sz w:val="22"/>
          <w:szCs w:val="22"/>
        </w:rPr>
        <w:tab/>
      </w:r>
      <w:r w:rsidR="003F3636">
        <w:rPr>
          <w:rFonts w:ascii="Calibri" w:hAnsi="Calibri"/>
          <w:b/>
        </w:rPr>
        <w:t>&amp; 8 Members of the public.</w:t>
      </w:r>
    </w:p>
    <w:p w:rsidR="00510542" w:rsidRDefault="00D93627" w:rsidP="00510542">
      <w:pPr>
        <w:ind w:left="142" w:hanging="426"/>
        <w:jc w:val="both"/>
        <w:rPr>
          <w:rFonts w:asciiTheme="minorHAnsi" w:hAnsiTheme="minorHAnsi"/>
          <w:b/>
        </w:rPr>
      </w:pPr>
      <w:r>
        <w:rPr>
          <w:rFonts w:asciiTheme="minorHAnsi" w:hAnsiTheme="minorHAnsi"/>
          <w:b/>
        </w:rPr>
        <w:t>C</w:t>
      </w:r>
      <w:r w:rsidR="005B16A7">
        <w:rPr>
          <w:rFonts w:asciiTheme="minorHAnsi" w:hAnsiTheme="minorHAnsi"/>
          <w:b/>
        </w:rPr>
        <w:t>52</w:t>
      </w:r>
      <w:r>
        <w:rPr>
          <w:rFonts w:asciiTheme="minorHAnsi" w:hAnsiTheme="minorHAnsi"/>
          <w:b/>
        </w:rPr>
        <w:tab/>
      </w:r>
      <w:r w:rsidRPr="00D93627">
        <w:rPr>
          <w:rFonts w:asciiTheme="minorHAnsi" w:hAnsiTheme="minorHAnsi"/>
          <w:b/>
        </w:rPr>
        <w:t xml:space="preserve">APOLOGIES – </w:t>
      </w:r>
      <w:r w:rsidR="00F81A1C">
        <w:rPr>
          <w:rFonts w:asciiTheme="minorHAnsi" w:hAnsiTheme="minorHAnsi"/>
          <w:b/>
        </w:rPr>
        <w:t xml:space="preserve">(Item 1) - </w:t>
      </w:r>
      <w:r w:rsidR="00622056">
        <w:rPr>
          <w:rFonts w:asciiTheme="minorHAnsi" w:hAnsiTheme="minorHAnsi"/>
        </w:rPr>
        <w:t xml:space="preserve">Members </w:t>
      </w:r>
      <w:r w:rsidRPr="00D93627">
        <w:rPr>
          <w:rFonts w:asciiTheme="minorHAnsi" w:hAnsiTheme="minorHAnsi"/>
        </w:rPr>
        <w:t>receive</w:t>
      </w:r>
      <w:r w:rsidR="00622056">
        <w:rPr>
          <w:rFonts w:asciiTheme="minorHAnsi" w:hAnsiTheme="minorHAnsi"/>
        </w:rPr>
        <w:t>d</w:t>
      </w:r>
      <w:r w:rsidRPr="00D93627">
        <w:rPr>
          <w:rFonts w:asciiTheme="minorHAnsi" w:hAnsiTheme="minorHAnsi"/>
        </w:rPr>
        <w:t xml:space="preserve"> and approve</w:t>
      </w:r>
      <w:r w:rsidR="00622056">
        <w:rPr>
          <w:rFonts w:asciiTheme="minorHAnsi" w:hAnsiTheme="minorHAnsi"/>
        </w:rPr>
        <w:t>d</w:t>
      </w:r>
      <w:r w:rsidRPr="00D93627">
        <w:rPr>
          <w:rFonts w:asciiTheme="minorHAnsi" w:hAnsiTheme="minorHAnsi"/>
        </w:rPr>
        <w:t xml:space="preserve"> apologies for absence</w:t>
      </w:r>
      <w:r w:rsidR="0002071A">
        <w:rPr>
          <w:rFonts w:asciiTheme="minorHAnsi" w:hAnsiTheme="minorHAnsi"/>
        </w:rPr>
        <w:t xml:space="preserve"> from </w:t>
      </w:r>
      <w:r w:rsidR="005B16A7">
        <w:rPr>
          <w:rFonts w:asciiTheme="minorHAnsi" w:hAnsiTheme="minorHAnsi"/>
        </w:rPr>
        <w:t xml:space="preserve">D Bowgett &amp; </w:t>
      </w:r>
      <w:r w:rsidR="00C27F25">
        <w:rPr>
          <w:rFonts w:asciiTheme="minorHAnsi" w:hAnsiTheme="minorHAnsi"/>
        </w:rPr>
        <w:t xml:space="preserve">R Sweeting. </w:t>
      </w:r>
      <w:r w:rsidR="0002071A">
        <w:rPr>
          <w:rFonts w:asciiTheme="minorHAnsi" w:hAnsiTheme="minorHAnsi"/>
        </w:rPr>
        <w:t xml:space="preserve"> </w:t>
      </w:r>
      <w:r w:rsidRPr="00D93627">
        <w:rPr>
          <w:rFonts w:asciiTheme="minorHAnsi" w:hAnsiTheme="minorHAnsi"/>
        </w:rPr>
        <w:t xml:space="preserve"> </w:t>
      </w:r>
    </w:p>
    <w:p w:rsidR="005B16A7" w:rsidRDefault="00D93627" w:rsidP="005B16A7">
      <w:pPr>
        <w:ind w:left="142" w:hanging="426"/>
        <w:jc w:val="both"/>
        <w:rPr>
          <w:rFonts w:asciiTheme="minorHAnsi" w:hAnsiTheme="minorHAnsi"/>
        </w:rPr>
      </w:pPr>
      <w:r w:rsidRPr="00510542">
        <w:rPr>
          <w:rFonts w:asciiTheme="minorHAnsi" w:hAnsiTheme="minorHAnsi"/>
          <w:b/>
        </w:rPr>
        <w:t>C</w:t>
      </w:r>
      <w:r w:rsidR="005B16A7">
        <w:rPr>
          <w:rFonts w:asciiTheme="minorHAnsi" w:hAnsiTheme="minorHAnsi"/>
          <w:b/>
        </w:rPr>
        <w:t>53</w:t>
      </w:r>
      <w:r w:rsidR="00510542" w:rsidRPr="00510542">
        <w:rPr>
          <w:rFonts w:asciiTheme="minorHAnsi" w:hAnsiTheme="minorHAnsi"/>
          <w:b/>
        </w:rPr>
        <w:tab/>
        <w:t xml:space="preserve">DECLARATIONS OF INTEREST – </w:t>
      </w:r>
      <w:r w:rsidR="00F81A1C">
        <w:rPr>
          <w:rFonts w:asciiTheme="minorHAnsi" w:hAnsiTheme="minorHAnsi"/>
          <w:b/>
        </w:rPr>
        <w:t xml:space="preserve">(Item 2) - </w:t>
      </w:r>
      <w:r w:rsidR="00510542" w:rsidRPr="00510542">
        <w:rPr>
          <w:rFonts w:asciiTheme="minorHAnsi" w:hAnsiTheme="minorHAnsi"/>
        </w:rPr>
        <w:t>To receive and record declarations of interest at this point or at any other point on the agenda</w:t>
      </w:r>
      <w:r w:rsidR="005B16A7">
        <w:rPr>
          <w:rFonts w:asciiTheme="minorHAnsi" w:hAnsiTheme="minorHAnsi"/>
        </w:rPr>
        <w:t xml:space="preserve"> – None</w:t>
      </w:r>
    </w:p>
    <w:p w:rsidR="005B16A7" w:rsidRDefault="005B16A7" w:rsidP="005B16A7">
      <w:pPr>
        <w:ind w:left="142" w:hanging="426"/>
        <w:jc w:val="both"/>
        <w:rPr>
          <w:rFonts w:asciiTheme="minorHAnsi" w:hAnsiTheme="minorHAnsi"/>
        </w:rPr>
      </w:pPr>
      <w:r>
        <w:rPr>
          <w:rFonts w:asciiTheme="minorHAnsi" w:hAnsiTheme="minorHAnsi"/>
          <w:b/>
        </w:rPr>
        <w:t>C54</w:t>
      </w:r>
      <w:r>
        <w:rPr>
          <w:rFonts w:asciiTheme="minorHAnsi" w:hAnsiTheme="minorHAnsi"/>
          <w:b/>
        </w:rPr>
        <w:tab/>
      </w:r>
      <w:r w:rsidRPr="005B16A7">
        <w:rPr>
          <w:rFonts w:asciiTheme="minorHAnsi" w:hAnsiTheme="minorHAnsi"/>
          <w:b/>
        </w:rPr>
        <w:t xml:space="preserve">PUBLIC SESSION – SUSPEND STANDING ORDERS – </w:t>
      </w:r>
      <w:r>
        <w:rPr>
          <w:rFonts w:asciiTheme="minorHAnsi" w:hAnsiTheme="minorHAnsi"/>
          <w:b/>
        </w:rPr>
        <w:t>(Item 3) -</w:t>
      </w:r>
      <w:r>
        <w:rPr>
          <w:rFonts w:asciiTheme="minorHAnsi" w:hAnsiTheme="minorHAnsi"/>
        </w:rPr>
        <w:t xml:space="preserve"> </w:t>
      </w:r>
      <w:r w:rsidRPr="005B16A7">
        <w:rPr>
          <w:rFonts w:asciiTheme="minorHAnsi" w:hAnsiTheme="minorHAnsi"/>
        </w:rPr>
        <w:t xml:space="preserve">To allow members of the public to speak on any matter as it relates to the town. </w:t>
      </w:r>
    </w:p>
    <w:p w:rsidR="005B16A7" w:rsidRDefault="005B16A7" w:rsidP="005B16A7">
      <w:pPr>
        <w:ind w:left="142" w:hanging="426"/>
        <w:jc w:val="both"/>
        <w:rPr>
          <w:rFonts w:asciiTheme="minorHAnsi" w:hAnsiTheme="minorHAnsi"/>
        </w:rPr>
      </w:pPr>
    </w:p>
    <w:p w:rsidR="008E2DDC" w:rsidRDefault="005B16A7" w:rsidP="008E2DDC">
      <w:pPr>
        <w:ind w:left="142" w:hanging="426"/>
        <w:jc w:val="both"/>
        <w:rPr>
          <w:rFonts w:asciiTheme="minorHAnsi" w:hAnsiTheme="minorHAnsi"/>
        </w:rPr>
      </w:pPr>
      <w:r>
        <w:rPr>
          <w:rFonts w:asciiTheme="minorHAnsi" w:hAnsiTheme="minorHAnsi"/>
        </w:rPr>
        <w:tab/>
        <w:t>Members agreed to discuss item 6</w:t>
      </w:r>
      <w:r w:rsidR="008E2DDC">
        <w:rPr>
          <w:rFonts w:asciiTheme="minorHAnsi" w:hAnsiTheme="minorHAnsi"/>
        </w:rPr>
        <w:t xml:space="preserve"> at this stage of the meeting. </w:t>
      </w:r>
    </w:p>
    <w:p w:rsidR="008E2DDC" w:rsidRDefault="008E2DDC" w:rsidP="008E2DDC">
      <w:pPr>
        <w:ind w:left="142" w:hanging="426"/>
        <w:jc w:val="both"/>
        <w:rPr>
          <w:rFonts w:asciiTheme="minorHAnsi" w:hAnsiTheme="minorHAnsi"/>
        </w:rPr>
      </w:pPr>
    </w:p>
    <w:p w:rsidR="008E2DDC" w:rsidRDefault="005B16A7" w:rsidP="008E2DDC">
      <w:pPr>
        <w:ind w:left="142" w:hanging="426"/>
        <w:jc w:val="both"/>
        <w:rPr>
          <w:rFonts w:asciiTheme="minorHAnsi" w:hAnsiTheme="minorHAnsi"/>
        </w:rPr>
      </w:pPr>
      <w:r w:rsidRPr="008E2DDC">
        <w:rPr>
          <w:rFonts w:asciiTheme="minorHAnsi" w:hAnsiTheme="minorHAnsi"/>
          <w:b/>
        </w:rPr>
        <w:t>C55</w:t>
      </w:r>
      <w:r w:rsidRPr="008E2DDC">
        <w:rPr>
          <w:rFonts w:asciiTheme="minorHAnsi" w:hAnsiTheme="minorHAnsi"/>
          <w:b/>
        </w:rPr>
        <w:tab/>
      </w:r>
      <w:r w:rsidR="008E2DDC" w:rsidRPr="008E2DDC">
        <w:rPr>
          <w:rFonts w:asciiTheme="minorHAnsi" w:hAnsiTheme="minorHAnsi"/>
          <w:b/>
        </w:rPr>
        <w:t xml:space="preserve">ENVIRONMENT AGENCY – </w:t>
      </w:r>
      <w:r w:rsidR="000B2E99">
        <w:rPr>
          <w:rFonts w:asciiTheme="minorHAnsi" w:hAnsiTheme="minorHAnsi"/>
          <w:b/>
        </w:rPr>
        <w:t xml:space="preserve">(Item 6) - </w:t>
      </w:r>
      <w:r w:rsidR="008E2DDC" w:rsidRPr="008E2DDC">
        <w:rPr>
          <w:rFonts w:asciiTheme="minorHAnsi" w:hAnsiTheme="minorHAnsi"/>
        </w:rPr>
        <w:t xml:space="preserve">A representative from the Environment Agency in attendance to update members regarding future flood defences for Tadcaster. </w:t>
      </w:r>
    </w:p>
    <w:p w:rsidR="008E2DDC" w:rsidRDefault="008E2DDC" w:rsidP="008E2DDC">
      <w:pPr>
        <w:ind w:left="142" w:hanging="426"/>
        <w:jc w:val="both"/>
        <w:rPr>
          <w:rFonts w:asciiTheme="minorHAnsi" w:hAnsiTheme="minorHAnsi"/>
        </w:rPr>
      </w:pPr>
      <w:r>
        <w:rPr>
          <w:rFonts w:asciiTheme="minorHAnsi" w:hAnsiTheme="minorHAnsi"/>
          <w:b/>
        </w:rPr>
        <w:tab/>
      </w:r>
      <w:r>
        <w:rPr>
          <w:rFonts w:asciiTheme="minorHAnsi" w:hAnsiTheme="minorHAnsi"/>
        </w:rPr>
        <w:t>V Townsend reported that thanks to efforts by Tadcaster Flood Action Group and the MP</w:t>
      </w:r>
      <w:r w:rsidR="00EA7E3D">
        <w:rPr>
          <w:rFonts w:asciiTheme="minorHAnsi" w:hAnsiTheme="minorHAnsi"/>
        </w:rPr>
        <w:t>,</w:t>
      </w:r>
      <w:r>
        <w:rPr>
          <w:rFonts w:asciiTheme="minorHAnsi" w:hAnsiTheme="minorHAnsi"/>
        </w:rPr>
        <w:t xml:space="preserve"> 9 million pounds had been awarded to Tadcaster’s Future Flood Defences. There had been a 62 Million pound pot a large proportion had been awarded to the North of England. </w:t>
      </w:r>
    </w:p>
    <w:p w:rsidR="008E2DDC" w:rsidRDefault="008E2DDC" w:rsidP="008E2DDC">
      <w:pPr>
        <w:ind w:left="142" w:hanging="426"/>
        <w:jc w:val="both"/>
        <w:rPr>
          <w:rFonts w:asciiTheme="minorHAnsi" w:hAnsiTheme="minorHAnsi"/>
        </w:rPr>
      </w:pPr>
      <w:r>
        <w:rPr>
          <w:rFonts w:asciiTheme="minorHAnsi" w:hAnsiTheme="minorHAnsi"/>
        </w:rPr>
        <w:tab/>
      </w:r>
    </w:p>
    <w:p w:rsidR="008E2DDC" w:rsidRDefault="008E2DDC" w:rsidP="008E2DDC">
      <w:pPr>
        <w:ind w:left="142" w:hanging="426"/>
        <w:jc w:val="both"/>
        <w:rPr>
          <w:rFonts w:asciiTheme="minorHAnsi" w:hAnsiTheme="minorHAnsi"/>
        </w:rPr>
      </w:pPr>
      <w:r>
        <w:rPr>
          <w:rFonts w:asciiTheme="minorHAnsi" w:hAnsiTheme="minorHAnsi"/>
        </w:rPr>
        <w:tab/>
        <w:t>Councillor C Metcalfe joined the meeting.</w:t>
      </w:r>
    </w:p>
    <w:p w:rsidR="008E2DDC" w:rsidRDefault="008E2DDC" w:rsidP="008E2DDC">
      <w:pPr>
        <w:ind w:left="142" w:hanging="426"/>
        <w:jc w:val="both"/>
        <w:rPr>
          <w:rFonts w:asciiTheme="minorHAnsi" w:hAnsiTheme="minorHAnsi"/>
        </w:rPr>
      </w:pPr>
    </w:p>
    <w:p w:rsidR="00304C07" w:rsidRDefault="008E2DDC" w:rsidP="008E2DDC">
      <w:pPr>
        <w:ind w:left="142" w:hanging="426"/>
        <w:jc w:val="both"/>
        <w:rPr>
          <w:rFonts w:asciiTheme="minorHAnsi" w:hAnsiTheme="minorHAnsi"/>
        </w:rPr>
      </w:pPr>
      <w:r>
        <w:rPr>
          <w:rFonts w:asciiTheme="minorHAnsi" w:hAnsiTheme="minorHAnsi"/>
        </w:rPr>
        <w:tab/>
      </w:r>
      <w:r w:rsidR="00304C07">
        <w:rPr>
          <w:rFonts w:asciiTheme="minorHAnsi" w:hAnsiTheme="minorHAnsi"/>
        </w:rPr>
        <w:t>The estimate for the scheme was 12 ½ million which would be fully funded.</w:t>
      </w:r>
    </w:p>
    <w:p w:rsidR="00304C07" w:rsidRDefault="00304C07" w:rsidP="008E2DDC">
      <w:pPr>
        <w:ind w:left="142" w:hanging="426"/>
        <w:jc w:val="both"/>
        <w:rPr>
          <w:rFonts w:asciiTheme="minorHAnsi" w:hAnsiTheme="minorHAnsi"/>
        </w:rPr>
      </w:pPr>
      <w:r>
        <w:rPr>
          <w:rFonts w:asciiTheme="minorHAnsi" w:hAnsiTheme="minorHAnsi"/>
        </w:rPr>
        <w:tab/>
        <w:t xml:space="preserve">Members were asked if they had received any feedback regarding funding news.  </w:t>
      </w:r>
    </w:p>
    <w:p w:rsidR="00304C07" w:rsidRDefault="00304C07" w:rsidP="008E2DDC">
      <w:pPr>
        <w:ind w:left="142" w:hanging="426"/>
        <w:jc w:val="both"/>
        <w:rPr>
          <w:rFonts w:asciiTheme="minorHAnsi" w:hAnsiTheme="minorHAnsi"/>
        </w:rPr>
      </w:pPr>
      <w:r>
        <w:rPr>
          <w:rFonts w:asciiTheme="minorHAnsi" w:hAnsiTheme="minorHAnsi"/>
        </w:rPr>
        <w:tab/>
        <w:t>Councillor F Greig reported that the only feedback w</w:t>
      </w:r>
      <w:r w:rsidR="00EA7E3D">
        <w:rPr>
          <w:rFonts w:asciiTheme="minorHAnsi" w:hAnsiTheme="minorHAnsi"/>
        </w:rPr>
        <w:t>as to get on with the scheme as soon as possible.</w:t>
      </w:r>
    </w:p>
    <w:p w:rsidR="00D303D6" w:rsidRDefault="00304C07" w:rsidP="00EA7E3D">
      <w:pPr>
        <w:ind w:left="142" w:hanging="426"/>
        <w:jc w:val="both"/>
        <w:rPr>
          <w:rFonts w:asciiTheme="minorHAnsi" w:hAnsiTheme="minorHAnsi"/>
        </w:rPr>
      </w:pPr>
      <w:r>
        <w:rPr>
          <w:rFonts w:asciiTheme="minorHAnsi" w:hAnsiTheme="minorHAnsi"/>
        </w:rPr>
        <w:tab/>
        <w:t xml:space="preserve">V Townsend reported that the Environment Agency were to hold Community Drop in Sessions where members of the public could ask any questions regarding the scheme. A contact for the first phase was almost agreed. Plans going forward would include a </w:t>
      </w:r>
      <w:r w:rsidR="00D303D6">
        <w:rPr>
          <w:rFonts w:asciiTheme="minorHAnsi" w:hAnsiTheme="minorHAnsi"/>
        </w:rPr>
        <w:t>s</w:t>
      </w:r>
      <w:r>
        <w:rPr>
          <w:rFonts w:asciiTheme="minorHAnsi" w:hAnsiTheme="minorHAnsi"/>
        </w:rPr>
        <w:t xml:space="preserve">ite </w:t>
      </w:r>
      <w:r w:rsidR="00D303D6">
        <w:rPr>
          <w:rFonts w:asciiTheme="minorHAnsi" w:hAnsiTheme="minorHAnsi"/>
        </w:rPr>
        <w:t>m</w:t>
      </w:r>
      <w:r>
        <w:rPr>
          <w:rFonts w:asciiTheme="minorHAnsi" w:hAnsiTheme="minorHAnsi"/>
        </w:rPr>
        <w:t xml:space="preserve">odel </w:t>
      </w:r>
      <w:r w:rsidR="00D303D6">
        <w:rPr>
          <w:rFonts w:asciiTheme="minorHAnsi" w:hAnsiTheme="minorHAnsi"/>
        </w:rPr>
        <w:t>an options appraisal, final option designs, planning permission, it was hoped that work would start during 2021.</w:t>
      </w:r>
      <w:r w:rsidR="00EA7E3D">
        <w:rPr>
          <w:rFonts w:asciiTheme="minorHAnsi" w:hAnsiTheme="minorHAnsi"/>
        </w:rPr>
        <w:t xml:space="preserve">  </w:t>
      </w:r>
      <w:r w:rsidR="00D303D6">
        <w:rPr>
          <w:rFonts w:asciiTheme="minorHAnsi" w:hAnsiTheme="minorHAnsi"/>
        </w:rPr>
        <w:t xml:space="preserve">There was to be a collective Project Team, members to include: - The Environment Agency, LEP, NYCC, SDC, and the Community.  </w:t>
      </w:r>
    </w:p>
    <w:p w:rsidR="00D303D6" w:rsidRDefault="00D303D6" w:rsidP="00304C07">
      <w:pPr>
        <w:ind w:left="142"/>
        <w:jc w:val="both"/>
        <w:rPr>
          <w:rFonts w:asciiTheme="minorHAnsi" w:hAnsiTheme="minorHAnsi"/>
        </w:rPr>
      </w:pPr>
      <w:r>
        <w:rPr>
          <w:rFonts w:asciiTheme="minorHAnsi" w:hAnsiTheme="minorHAnsi"/>
        </w:rPr>
        <w:t>Plans w</w:t>
      </w:r>
      <w:r w:rsidR="00065B24">
        <w:rPr>
          <w:rFonts w:asciiTheme="minorHAnsi" w:hAnsiTheme="minorHAnsi"/>
        </w:rPr>
        <w:t xml:space="preserve">ere to be </w:t>
      </w:r>
      <w:r>
        <w:rPr>
          <w:rFonts w:asciiTheme="minorHAnsi" w:hAnsiTheme="minorHAnsi"/>
        </w:rPr>
        <w:t xml:space="preserve">based on what the town would like to see. </w:t>
      </w:r>
    </w:p>
    <w:p w:rsidR="00D303D6" w:rsidRDefault="00D303D6" w:rsidP="00D303D6">
      <w:pPr>
        <w:ind w:left="142"/>
        <w:jc w:val="both"/>
        <w:rPr>
          <w:rFonts w:asciiTheme="minorHAnsi" w:hAnsiTheme="minorHAnsi"/>
        </w:rPr>
      </w:pPr>
      <w:r>
        <w:rPr>
          <w:rFonts w:asciiTheme="minorHAnsi" w:hAnsiTheme="minorHAnsi"/>
        </w:rPr>
        <w:t>Community Drop In sessions would be held at every major stage of the scheme.</w:t>
      </w:r>
    </w:p>
    <w:p w:rsidR="00D303D6" w:rsidRDefault="00D303D6" w:rsidP="00D303D6">
      <w:pPr>
        <w:ind w:left="142"/>
        <w:jc w:val="both"/>
        <w:rPr>
          <w:rFonts w:asciiTheme="minorHAnsi" w:hAnsiTheme="minorHAnsi"/>
        </w:rPr>
      </w:pPr>
      <w:r>
        <w:rPr>
          <w:rFonts w:asciiTheme="minorHAnsi" w:hAnsiTheme="minorHAnsi"/>
        </w:rPr>
        <w:t xml:space="preserve">An External Steering Group was also to be established, the first meeting to be held during November 2019.  The Group would include local interest groups, businesses the Medical Centre, NYCC, SDC, TTC, and the Community. </w:t>
      </w:r>
    </w:p>
    <w:p w:rsidR="00304C07" w:rsidRDefault="00073E90" w:rsidP="00D303D6">
      <w:pPr>
        <w:ind w:left="142"/>
        <w:jc w:val="both"/>
        <w:rPr>
          <w:rFonts w:asciiTheme="minorHAnsi" w:hAnsiTheme="minorHAnsi"/>
        </w:rPr>
      </w:pPr>
      <w:r>
        <w:rPr>
          <w:rFonts w:asciiTheme="minorHAnsi" w:hAnsiTheme="minorHAnsi"/>
        </w:rPr>
        <w:t xml:space="preserve">The next update would include a detailed programme of plans going forward. </w:t>
      </w:r>
      <w:r w:rsidR="00D303D6">
        <w:rPr>
          <w:rFonts w:asciiTheme="minorHAnsi" w:hAnsiTheme="minorHAnsi"/>
        </w:rPr>
        <w:t xml:space="preserve"> </w:t>
      </w:r>
      <w:r w:rsidR="00304C07">
        <w:rPr>
          <w:rFonts w:asciiTheme="minorHAnsi" w:hAnsiTheme="minorHAnsi"/>
        </w:rPr>
        <w:tab/>
      </w:r>
    </w:p>
    <w:p w:rsidR="00073E90" w:rsidRDefault="00073E90" w:rsidP="00D303D6">
      <w:pPr>
        <w:ind w:left="142"/>
        <w:jc w:val="both"/>
        <w:rPr>
          <w:rFonts w:asciiTheme="minorHAnsi" w:hAnsiTheme="minorHAnsi"/>
        </w:rPr>
      </w:pPr>
      <w:r>
        <w:rPr>
          <w:rFonts w:asciiTheme="minorHAnsi" w:hAnsiTheme="minorHAnsi"/>
        </w:rPr>
        <w:lastRenderedPageBreak/>
        <w:t xml:space="preserve">The Environment Agency’s Flood Resilience Team had produced a leaflet regarding Flood Warnings and changes to flood areas.   </w:t>
      </w:r>
    </w:p>
    <w:p w:rsidR="00065B24" w:rsidRDefault="00065B24" w:rsidP="00D303D6">
      <w:pPr>
        <w:ind w:left="142"/>
        <w:jc w:val="both"/>
        <w:rPr>
          <w:rFonts w:asciiTheme="minorHAnsi" w:hAnsiTheme="minorHAnsi"/>
        </w:rPr>
      </w:pPr>
      <w:r>
        <w:rPr>
          <w:rFonts w:asciiTheme="minorHAnsi" w:hAnsiTheme="minorHAnsi"/>
        </w:rPr>
        <w:t xml:space="preserve">Plans were for an office to be based in Tadcaster ½ a day a week. </w:t>
      </w:r>
    </w:p>
    <w:p w:rsidR="00065B24" w:rsidRDefault="00065B24" w:rsidP="00D303D6">
      <w:pPr>
        <w:ind w:left="142"/>
        <w:jc w:val="both"/>
        <w:rPr>
          <w:rFonts w:asciiTheme="minorHAnsi" w:hAnsiTheme="minorHAnsi"/>
        </w:rPr>
      </w:pPr>
      <w:r>
        <w:rPr>
          <w:rFonts w:asciiTheme="minorHAnsi" w:hAnsiTheme="minorHAnsi"/>
        </w:rPr>
        <w:t>Claims for the funding would be made as and when required throughout the course of the scheme.</w:t>
      </w:r>
    </w:p>
    <w:p w:rsidR="00065B24" w:rsidRDefault="00065B24" w:rsidP="00D303D6">
      <w:pPr>
        <w:ind w:left="142"/>
        <w:jc w:val="both"/>
        <w:rPr>
          <w:rFonts w:asciiTheme="minorHAnsi" w:hAnsiTheme="minorHAnsi"/>
        </w:rPr>
      </w:pPr>
      <w:r>
        <w:rPr>
          <w:rFonts w:asciiTheme="minorHAnsi" w:hAnsiTheme="minorHAnsi"/>
        </w:rPr>
        <w:t>N Eades (TFAG) reported that the group fully supported the scheme and agreed to work together with a positive approach.</w:t>
      </w:r>
    </w:p>
    <w:p w:rsidR="00DE4F70" w:rsidRDefault="00065B24" w:rsidP="00D303D6">
      <w:pPr>
        <w:ind w:left="142"/>
        <w:jc w:val="both"/>
        <w:rPr>
          <w:rFonts w:asciiTheme="minorHAnsi" w:hAnsiTheme="minorHAnsi"/>
        </w:rPr>
      </w:pPr>
      <w:r>
        <w:rPr>
          <w:rFonts w:asciiTheme="minorHAnsi" w:hAnsiTheme="minorHAnsi"/>
        </w:rPr>
        <w:t xml:space="preserve">D Bewley asked what would happen to funding if there was a change </w:t>
      </w:r>
      <w:r w:rsidR="00DE4F70">
        <w:rPr>
          <w:rFonts w:asciiTheme="minorHAnsi" w:hAnsiTheme="minorHAnsi"/>
        </w:rPr>
        <w:t>in government.</w:t>
      </w:r>
    </w:p>
    <w:p w:rsidR="00DE4F70" w:rsidRDefault="00DE4F70" w:rsidP="00D303D6">
      <w:pPr>
        <w:ind w:left="142"/>
        <w:jc w:val="both"/>
        <w:rPr>
          <w:rFonts w:asciiTheme="minorHAnsi" w:hAnsiTheme="minorHAnsi"/>
        </w:rPr>
      </w:pPr>
      <w:r>
        <w:rPr>
          <w:rFonts w:asciiTheme="minorHAnsi" w:hAnsiTheme="minorHAnsi"/>
        </w:rPr>
        <w:t>V Townsend assured members that the funding was secure.</w:t>
      </w:r>
    </w:p>
    <w:p w:rsidR="00DE4F70" w:rsidRDefault="00DE4F70" w:rsidP="00D303D6">
      <w:pPr>
        <w:ind w:left="142"/>
        <w:jc w:val="both"/>
        <w:rPr>
          <w:rFonts w:asciiTheme="minorHAnsi" w:hAnsiTheme="minorHAnsi"/>
        </w:rPr>
      </w:pPr>
      <w:r>
        <w:rPr>
          <w:rFonts w:asciiTheme="minorHAnsi" w:hAnsiTheme="minorHAnsi"/>
        </w:rPr>
        <w:t>D Bewley enquired how the EA would deal with any opposition received from landowners in the town.</w:t>
      </w:r>
    </w:p>
    <w:p w:rsidR="00DE4F70" w:rsidRDefault="00DE4F70" w:rsidP="00D303D6">
      <w:pPr>
        <w:ind w:left="142"/>
        <w:jc w:val="both"/>
        <w:rPr>
          <w:rFonts w:asciiTheme="minorHAnsi" w:hAnsiTheme="minorHAnsi"/>
        </w:rPr>
      </w:pPr>
      <w:r>
        <w:rPr>
          <w:rFonts w:asciiTheme="minorHAnsi" w:hAnsiTheme="minorHAnsi"/>
        </w:rPr>
        <w:t>V Townsend reported that as part of the LEP agreement an infrastructure board would be established to assist with dealings with large businesses related to the scheme.</w:t>
      </w:r>
    </w:p>
    <w:p w:rsidR="00065B24" w:rsidRDefault="00DE4F70" w:rsidP="00D303D6">
      <w:pPr>
        <w:ind w:left="142"/>
        <w:jc w:val="both"/>
        <w:rPr>
          <w:rFonts w:asciiTheme="minorHAnsi" w:hAnsiTheme="minorHAnsi"/>
        </w:rPr>
      </w:pPr>
      <w:r>
        <w:rPr>
          <w:rFonts w:asciiTheme="minorHAnsi" w:hAnsiTheme="minorHAnsi"/>
        </w:rPr>
        <w:t xml:space="preserve">D Bewley had received concerns regarding the effect outlying villages would experience owing to the erection of flood defences in Tadcaster.  </w:t>
      </w:r>
    </w:p>
    <w:p w:rsidR="008E2DDC" w:rsidRPr="008E2DDC" w:rsidRDefault="00DE4F70" w:rsidP="008E2DDC">
      <w:pPr>
        <w:ind w:left="142" w:hanging="426"/>
        <w:jc w:val="both"/>
        <w:rPr>
          <w:rFonts w:asciiTheme="minorHAnsi" w:hAnsiTheme="minorHAnsi"/>
        </w:rPr>
      </w:pPr>
      <w:r>
        <w:rPr>
          <w:rFonts w:asciiTheme="minorHAnsi" w:hAnsiTheme="minorHAnsi"/>
        </w:rPr>
        <w:tab/>
        <w:t xml:space="preserve">V Townsend reported that the EA were not allowed to pass on flood risk to other areas.  </w:t>
      </w:r>
    </w:p>
    <w:p w:rsidR="004F0261" w:rsidRDefault="00DE4F70" w:rsidP="005B16A7">
      <w:pPr>
        <w:ind w:left="142" w:hanging="426"/>
        <w:jc w:val="both"/>
        <w:rPr>
          <w:rFonts w:asciiTheme="minorHAnsi" w:hAnsiTheme="minorHAnsi"/>
        </w:rPr>
      </w:pPr>
      <w:r>
        <w:rPr>
          <w:rFonts w:asciiTheme="minorHAnsi" w:hAnsiTheme="minorHAnsi"/>
          <w:b/>
        </w:rPr>
        <w:tab/>
      </w:r>
      <w:r w:rsidR="004F0261">
        <w:rPr>
          <w:rFonts w:asciiTheme="minorHAnsi" w:hAnsiTheme="minorHAnsi"/>
        </w:rPr>
        <w:t xml:space="preserve">P Tunney supported the scheme and felt that owing to recent high river levels the scheme needed to be completed as soon as possible and before 2021. </w:t>
      </w:r>
    </w:p>
    <w:p w:rsidR="008E2DDC" w:rsidRDefault="004F0261" w:rsidP="005B16A7">
      <w:pPr>
        <w:ind w:left="142" w:hanging="426"/>
        <w:jc w:val="both"/>
        <w:rPr>
          <w:rFonts w:asciiTheme="minorHAnsi" w:hAnsiTheme="minorHAnsi"/>
        </w:rPr>
      </w:pPr>
      <w:r>
        <w:rPr>
          <w:rFonts w:asciiTheme="minorHAnsi" w:hAnsiTheme="minorHAnsi"/>
        </w:rPr>
        <w:tab/>
        <w:t xml:space="preserve">V Townsend reported that the EA had to be realistic and therefore the scheme was unlikely to be completed before 2021. </w:t>
      </w:r>
    </w:p>
    <w:p w:rsidR="009663EA" w:rsidRDefault="004F0261" w:rsidP="005B16A7">
      <w:pPr>
        <w:ind w:left="142" w:hanging="426"/>
        <w:jc w:val="both"/>
        <w:rPr>
          <w:rFonts w:asciiTheme="minorHAnsi" w:hAnsiTheme="minorHAnsi"/>
        </w:rPr>
      </w:pPr>
      <w:r>
        <w:rPr>
          <w:rFonts w:asciiTheme="minorHAnsi" w:hAnsiTheme="minorHAnsi"/>
        </w:rPr>
        <w:tab/>
        <w:t xml:space="preserve">Councillor S Cobb asked for a realistic timescale for completion of the works. </w:t>
      </w:r>
    </w:p>
    <w:p w:rsidR="004F0261" w:rsidRDefault="009663EA" w:rsidP="005B16A7">
      <w:pPr>
        <w:ind w:left="142" w:hanging="426"/>
        <w:jc w:val="both"/>
        <w:rPr>
          <w:rFonts w:asciiTheme="minorHAnsi" w:hAnsiTheme="minorHAnsi"/>
        </w:rPr>
      </w:pPr>
      <w:r>
        <w:rPr>
          <w:rFonts w:asciiTheme="minorHAnsi" w:hAnsiTheme="minorHAnsi"/>
        </w:rPr>
        <w:tab/>
        <w:t>V Townsend reported that the scheme could take approximately 6 years.</w:t>
      </w:r>
      <w:r w:rsidR="004F0261">
        <w:rPr>
          <w:rFonts w:asciiTheme="minorHAnsi" w:hAnsiTheme="minorHAnsi"/>
        </w:rPr>
        <w:t xml:space="preserve">  </w:t>
      </w:r>
    </w:p>
    <w:p w:rsidR="00354706" w:rsidRDefault="00354706" w:rsidP="005B16A7">
      <w:pPr>
        <w:ind w:left="142" w:hanging="426"/>
        <w:jc w:val="both"/>
        <w:rPr>
          <w:rFonts w:asciiTheme="minorHAnsi" w:hAnsiTheme="minorHAnsi"/>
        </w:rPr>
      </w:pPr>
      <w:r>
        <w:rPr>
          <w:rFonts w:asciiTheme="minorHAnsi" w:hAnsiTheme="minorHAnsi"/>
        </w:rPr>
        <w:tab/>
        <w:t>A resident asked if the ri</w:t>
      </w:r>
      <w:r w:rsidR="009161FF">
        <w:rPr>
          <w:rFonts w:asciiTheme="minorHAnsi" w:hAnsiTheme="minorHAnsi"/>
        </w:rPr>
        <w:t>ver structure would be affected and how would ongoing maintenance occur.</w:t>
      </w:r>
    </w:p>
    <w:p w:rsidR="009161FF" w:rsidRDefault="009161FF" w:rsidP="005B16A7">
      <w:pPr>
        <w:ind w:left="142" w:hanging="426"/>
        <w:jc w:val="both"/>
        <w:rPr>
          <w:rFonts w:asciiTheme="minorHAnsi" w:hAnsiTheme="minorHAnsi"/>
        </w:rPr>
      </w:pPr>
      <w:r>
        <w:rPr>
          <w:rFonts w:asciiTheme="minorHAnsi" w:hAnsiTheme="minorHAnsi"/>
        </w:rPr>
        <w:tab/>
        <w:t xml:space="preserve">V Townsend reported that the scheme would be maintained for the lifetime of the defences. </w:t>
      </w:r>
    </w:p>
    <w:p w:rsidR="00187E76" w:rsidRDefault="007F124B" w:rsidP="00F55387">
      <w:pPr>
        <w:ind w:left="-426"/>
        <w:jc w:val="both"/>
        <w:rPr>
          <w:rFonts w:asciiTheme="minorHAnsi" w:hAnsiTheme="minorHAnsi"/>
        </w:rPr>
      </w:pPr>
      <w:r w:rsidRPr="007F124B">
        <w:rPr>
          <w:rFonts w:asciiTheme="minorHAnsi" w:hAnsiTheme="minorHAnsi"/>
          <w:b/>
        </w:rPr>
        <w:t>C56</w:t>
      </w:r>
      <w:r>
        <w:rPr>
          <w:rFonts w:asciiTheme="minorHAnsi" w:hAnsiTheme="minorHAnsi"/>
          <w:b/>
        </w:rPr>
        <w:t xml:space="preserve"> </w:t>
      </w:r>
      <w:r w:rsidR="009621C4" w:rsidRPr="009621C4">
        <w:rPr>
          <w:rFonts w:asciiTheme="minorHAnsi" w:hAnsiTheme="minorHAnsi"/>
          <w:b/>
        </w:rPr>
        <w:t>PUBLIC</w:t>
      </w:r>
      <w:r w:rsidR="009621C4">
        <w:rPr>
          <w:rFonts w:asciiTheme="minorHAnsi" w:hAnsiTheme="minorHAnsi"/>
          <w:b/>
        </w:rPr>
        <w:t xml:space="preserve"> SESSION </w:t>
      </w:r>
      <w:r w:rsidR="00187E76">
        <w:rPr>
          <w:rFonts w:asciiTheme="minorHAnsi" w:hAnsiTheme="minorHAnsi"/>
          <w:b/>
        </w:rPr>
        <w:t>–</w:t>
      </w:r>
      <w:r w:rsidR="009621C4">
        <w:rPr>
          <w:rFonts w:asciiTheme="minorHAnsi" w:hAnsiTheme="minorHAnsi"/>
          <w:b/>
        </w:rPr>
        <w:t xml:space="preserve"> </w:t>
      </w:r>
      <w:r w:rsidR="00D539EC">
        <w:rPr>
          <w:rFonts w:asciiTheme="minorHAnsi" w:hAnsiTheme="minorHAnsi"/>
          <w:b/>
        </w:rPr>
        <w:t xml:space="preserve">(Item 3) </w:t>
      </w:r>
    </w:p>
    <w:p w:rsidR="00187E76" w:rsidRDefault="00187E76" w:rsidP="005B16A7">
      <w:pPr>
        <w:ind w:left="142" w:hanging="426"/>
        <w:jc w:val="both"/>
        <w:rPr>
          <w:rFonts w:asciiTheme="minorHAnsi" w:hAnsiTheme="minorHAnsi"/>
        </w:rPr>
      </w:pPr>
      <w:r>
        <w:rPr>
          <w:rFonts w:asciiTheme="minorHAnsi" w:hAnsiTheme="minorHAnsi"/>
        </w:rPr>
        <w:tab/>
        <w:t>A resident and Councillors reported the following</w:t>
      </w:r>
      <w:r w:rsidR="0096351A">
        <w:rPr>
          <w:rFonts w:asciiTheme="minorHAnsi" w:hAnsiTheme="minorHAnsi"/>
        </w:rPr>
        <w:t xml:space="preserve"> regarding Selby District Council outstanding issues</w:t>
      </w:r>
      <w:r>
        <w:rPr>
          <w:rFonts w:asciiTheme="minorHAnsi" w:hAnsiTheme="minorHAnsi"/>
        </w:rPr>
        <w:t>:-</w:t>
      </w:r>
    </w:p>
    <w:p w:rsidR="009621C4" w:rsidRDefault="00187E76" w:rsidP="005458E8">
      <w:pPr>
        <w:pStyle w:val="ListParagraph"/>
        <w:numPr>
          <w:ilvl w:val="0"/>
          <w:numId w:val="5"/>
        </w:numPr>
        <w:jc w:val="both"/>
        <w:rPr>
          <w:rFonts w:asciiTheme="minorHAnsi" w:hAnsiTheme="minorHAnsi"/>
        </w:rPr>
      </w:pPr>
      <w:r w:rsidRPr="00187E76">
        <w:rPr>
          <w:rFonts w:asciiTheme="minorHAnsi" w:hAnsiTheme="minorHAnsi"/>
        </w:rPr>
        <w:t xml:space="preserve">Trees at </w:t>
      </w:r>
      <w:r>
        <w:rPr>
          <w:rFonts w:asciiTheme="minorHAnsi" w:hAnsiTheme="minorHAnsi"/>
        </w:rPr>
        <w:t xml:space="preserve">Stutton Road and Woodlands Avenue had been reported but still remained overhanging the pavements. </w:t>
      </w:r>
    </w:p>
    <w:p w:rsidR="00187E76" w:rsidRDefault="00187E76" w:rsidP="005458E8">
      <w:pPr>
        <w:pStyle w:val="ListParagraph"/>
        <w:numPr>
          <w:ilvl w:val="0"/>
          <w:numId w:val="5"/>
        </w:numPr>
        <w:jc w:val="both"/>
        <w:rPr>
          <w:rFonts w:asciiTheme="minorHAnsi" w:hAnsiTheme="minorHAnsi"/>
        </w:rPr>
      </w:pPr>
      <w:r>
        <w:rPr>
          <w:rFonts w:asciiTheme="minorHAnsi" w:hAnsiTheme="minorHAnsi"/>
        </w:rPr>
        <w:t>The request for two sets of railings at Woodlands had not been acknowledged or installed.</w:t>
      </w:r>
    </w:p>
    <w:p w:rsidR="00187E76" w:rsidRDefault="00187E76" w:rsidP="005458E8">
      <w:pPr>
        <w:pStyle w:val="ListParagraph"/>
        <w:numPr>
          <w:ilvl w:val="0"/>
          <w:numId w:val="5"/>
        </w:numPr>
        <w:jc w:val="both"/>
        <w:rPr>
          <w:rFonts w:asciiTheme="minorHAnsi" w:hAnsiTheme="minorHAnsi"/>
        </w:rPr>
      </w:pPr>
      <w:r>
        <w:rPr>
          <w:rFonts w:asciiTheme="minorHAnsi" w:hAnsiTheme="minorHAnsi"/>
        </w:rPr>
        <w:t xml:space="preserve">The road sweeper was only being carried out on main roads leaving side road untouched. </w:t>
      </w:r>
    </w:p>
    <w:p w:rsidR="00187E76" w:rsidRDefault="00187E76" w:rsidP="005458E8">
      <w:pPr>
        <w:pStyle w:val="ListParagraph"/>
        <w:numPr>
          <w:ilvl w:val="0"/>
          <w:numId w:val="5"/>
        </w:numPr>
        <w:jc w:val="both"/>
        <w:rPr>
          <w:rFonts w:asciiTheme="minorHAnsi" w:hAnsiTheme="minorHAnsi"/>
        </w:rPr>
      </w:pPr>
      <w:r>
        <w:rPr>
          <w:rFonts w:asciiTheme="minorHAnsi" w:hAnsiTheme="minorHAnsi"/>
        </w:rPr>
        <w:t>The Quaker burial ground was un</w:t>
      </w:r>
      <w:r w:rsidR="006B17AB">
        <w:rPr>
          <w:rFonts w:asciiTheme="minorHAnsi" w:hAnsiTheme="minorHAnsi"/>
        </w:rPr>
        <w:t>kempt.</w:t>
      </w:r>
      <w:r>
        <w:rPr>
          <w:rFonts w:asciiTheme="minorHAnsi" w:hAnsiTheme="minorHAnsi"/>
        </w:rPr>
        <w:t xml:space="preserve"> </w:t>
      </w:r>
    </w:p>
    <w:p w:rsidR="009A72FB" w:rsidRDefault="009A72FB" w:rsidP="005458E8">
      <w:pPr>
        <w:pStyle w:val="ListParagraph"/>
        <w:numPr>
          <w:ilvl w:val="0"/>
          <w:numId w:val="5"/>
        </w:numPr>
        <w:jc w:val="both"/>
        <w:rPr>
          <w:rFonts w:asciiTheme="minorHAnsi" w:hAnsiTheme="minorHAnsi"/>
        </w:rPr>
      </w:pPr>
      <w:r>
        <w:rPr>
          <w:rFonts w:asciiTheme="minorHAnsi" w:hAnsiTheme="minorHAnsi"/>
        </w:rPr>
        <w:t>Repairs to a step at Rosemary Court</w:t>
      </w:r>
    </w:p>
    <w:p w:rsidR="00B37EA6" w:rsidRDefault="009A72FB" w:rsidP="005458E8">
      <w:pPr>
        <w:pStyle w:val="ListParagraph"/>
        <w:numPr>
          <w:ilvl w:val="0"/>
          <w:numId w:val="5"/>
        </w:numPr>
        <w:jc w:val="both"/>
        <w:rPr>
          <w:rFonts w:asciiTheme="minorHAnsi" w:hAnsiTheme="minorHAnsi"/>
        </w:rPr>
      </w:pPr>
      <w:r>
        <w:rPr>
          <w:rFonts w:asciiTheme="minorHAnsi" w:hAnsiTheme="minorHAnsi"/>
        </w:rPr>
        <w:t xml:space="preserve">Chestnuts on pavements </w:t>
      </w:r>
      <w:r w:rsidR="00B37EA6">
        <w:rPr>
          <w:rFonts w:asciiTheme="minorHAnsi" w:hAnsiTheme="minorHAnsi"/>
        </w:rPr>
        <w:t>in Stutton Road</w:t>
      </w:r>
    </w:p>
    <w:p w:rsidR="00B37EA6" w:rsidRDefault="00B37EA6" w:rsidP="005458E8">
      <w:pPr>
        <w:pStyle w:val="ListParagraph"/>
        <w:numPr>
          <w:ilvl w:val="0"/>
          <w:numId w:val="5"/>
        </w:numPr>
        <w:jc w:val="both"/>
        <w:rPr>
          <w:rFonts w:asciiTheme="minorHAnsi" w:hAnsiTheme="minorHAnsi"/>
        </w:rPr>
      </w:pPr>
      <w:r>
        <w:rPr>
          <w:rFonts w:asciiTheme="minorHAnsi" w:hAnsiTheme="minorHAnsi"/>
        </w:rPr>
        <w:t xml:space="preserve">No acknowledgement of resident letter regarding mini bank at SDC owned old NatWest building </w:t>
      </w:r>
    </w:p>
    <w:p w:rsidR="001C7CC6" w:rsidRDefault="001C7CC6" w:rsidP="001C7CC6">
      <w:pPr>
        <w:ind w:left="135"/>
        <w:jc w:val="both"/>
        <w:rPr>
          <w:rFonts w:asciiTheme="minorHAnsi" w:hAnsiTheme="minorHAnsi"/>
        </w:rPr>
      </w:pPr>
    </w:p>
    <w:p w:rsidR="001C7CC6" w:rsidRDefault="001C7CC6" w:rsidP="001C7CC6">
      <w:pPr>
        <w:ind w:left="135"/>
        <w:jc w:val="both"/>
        <w:rPr>
          <w:rFonts w:asciiTheme="minorHAnsi" w:hAnsiTheme="minorHAnsi"/>
        </w:rPr>
      </w:pPr>
      <w:r>
        <w:rPr>
          <w:rFonts w:asciiTheme="minorHAnsi" w:hAnsiTheme="minorHAnsi"/>
        </w:rPr>
        <w:t>A resident updated members regarding the progress of a Tadcaster Brewing Museum</w:t>
      </w:r>
      <w:r w:rsidR="00F34AA8">
        <w:rPr>
          <w:rFonts w:asciiTheme="minorHAnsi" w:hAnsiTheme="minorHAnsi"/>
        </w:rPr>
        <w:t xml:space="preserve"> to include a pub and bar.</w:t>
      </w:r>
      <w:r>
        <w:rPr>
          <w:rFonts w:asciiTheme="minorHAnsi" w:hAnsiTheme="minorHAnsi"/>
        </w:rPr>
        <w:t xml:space="preserve">  </w:t>
      </w:r>
    </w:p>
    <w:p w:rsidR="007D082F" w:rsidRDefault="001C7CC6" w:rsidP="001C7CC6">
      <w:pPr>
        <w:ind w:left="135"/>
        <w:jc w:val="both"/>
        <w:rPr>
          <w:rFonts w:asciiTheme="minorHAnsi" w:hAnsiTheme="minorHAnsi"/>
        </w:rPr>
      </w:pPr>
      <w:r>
        <w:rPr>
          <w:rFonts w:asciiTheme="minorHAnsi" w:hAnsiTheme="minorHAnsi"/>
        </w:rPr>
        <w:t xml:space="preserve">The museum would be a commercial venture lead by a working party, a report was due by June 2020. </w:t>
      </w:r>
      <w:r w:rsidR="007D082F">
        <w:rPr>
          <w:rFonts w:asciiTheme="minorHAnsi" w:hAnsiTheme="minorHAnsi"/>
        </w:rPr>
        <w:t xml:space="preserve"> The feasibility of a Heritage /Museum was to be investigated. </w:t>
      </w:r>
    </w:p>
    <w:p w:rsidR="007D082F" w:rsidRDefault="007D082F" w:rsidP="001C7CC6">
      <w:pPr>
        <w:ind w:left="135"/>
        <w:jc w:val="both"/>
        <w:rPr>
          <w:rFonts w:asciiTheme="minorHAnsi" w:hAnsiTheme="minorHAnsi"/>
        </w:rPr>
      </w:pPr>
      <w:r>
        <w:rPr>
          <w:rFonts w:asciiTheme="minorHAnsi" w:hAnsiTheme="minorHAnsi"/>
        </w:rPr>
        <w:t>There were plans for a virtual brewing tour.</w:t>
      </w:r>
    </w:p>
    <w:p w:rsidR="00F34AA8" w:rsidRDefault="007D082F" w:rsidP="001C7CC6">
      <w:pPr>
        <w:ind w:left="135"/>
        <w:jc w:val="both"/>
        <w:rPr>
          <w:rFonts w:asciiTheme="minorHAnsi" w:hAnsiTheme="minorHAnsi"/>
        </w:rPr>
      </w:pPr>
      <w:r>
        <w:rPr>
          <w:rFonts w:asciiTheme="minorHAnsi" w:hAnsiTheme="minorHAnsi"/>
        </w:rPr>
        <w:t xml:space="preserve">A large building was being sought for the project. </w:t>
      </w:r>
    </w:p>
    <w:p w:rsidR="005C3B82" w:rsidRDefault="005C3B82" w:rsidP="001C7CC6">
      <w:pPr>
        <w:ind w:left="135"/>
        <w:jc w:val="both"/>
        <w:rPr>
          <w:rFonts w:asciiTheme="minorHAnsi" w:hAnsiTheme="minorHAnsi"/>
          <w:b/>
        </w:rPr>
      </w:pPr>
      <w:r w:rsidRPr="005C3B82">
        <w:rPr>
          <w:rFonts w:asciiTheme="minorHAnsi" w:hAnsiTheme="minorHAnsi"/>
          <w:b/>
        </w:rPr>
        <w:t xml:space="preserve">ACTION </w:t>
      </w:r>
      <w:r>
        <w:rPr>
          <w:rFonts w:asciiTheme="minorHAnsi" w:hAnsiTheme="minorHAnsi"/>
          <w:b/>
        </w:rPr>
        <w:t>–</w:t>
      </w:r>
      <w:r w:rsidRPr="005C3B82">
        <w:rPr>
          <w:rFonts w:asciiTheme="minorHAnsi" w:hAnsiTheme="minorHAnsi"/>
          <w:b/>
        </w:rPr>
        <w:t xml:space="preserve"> </w:t>
      </w:r>
      <w:r>
        <w:rPr>
          <w:rFonts w:asciiTheme="minorHAnsi" w:hAnsiTheme="minorHAnsi"/>
          <w:b/>
        </w:rPr>
        <w:t xml:space="preserve">The above resident to prepare a paper for the Council meeting on 5 November 2019. </w:t>
      </w:r>
    </w:p>
    <w:p w:rsidR="005C3B82" w:rsidRDefault="005C3B82" w:rsidP="001C7CC6">
      <w:pPr>
        <w:ind w:left="135"/>
        <w:jc w:val="both"/>
        <w:rPr>
          <w:rFonts w:asciiTheme="minorHAnsi" w:hAnsiTheme="minorHAnsi"/>
          <w:b/>
        </w:rPr>
      </w:pPr>
    </w:p>
    <w:p w:rsidR="005C3B82" w:rsidRDefault="005C3B82" w:rsidP="001C7CC6">
      <w:pPr>
        <w:ind w:left="135"/>
        <w:jc w:val="both"/>
        <w:rPr>
          <w:rFonts w:asciiTheme="minorHAnsi" w:hAnsiTheme="minorHAnsi"/>
        </w:rPr>
      </w:pPr>
      <w:r w:rsidRPr="005C3B82">
        <w:rPr>
          <w:rFonts w:asciiTheme="minorHAnsi" w:hAnsiTheme="minorHAnsi"/>
        </w:rPr>
        <w:t xml:space="preserve">A resident </w:t>
      </w:r>
      <w:r>
        <w:rPr>
          <w:rFonts w:asciiTheme="minorHAnsi" w:hAnsiTheme="minorHAnsi"/>
        </w:rPr>
        <w:t>asked for an update of SDC plans for the old NatWest building on High Street</w:t>
      </w:r>
      <w:r w:rsidR="00F97BC7">
        <w:rPr>
          <w:rFonts w:asciiTheme="minorHAnsi" w:hAnsiTheme="minorHAnsi"/>
        </w:rPr>
        <w:t xml:space="preserve"> as SDC were not setting a good example regarding empty buildings in the town. </w:t>
      </w:r>
    </w:p>
    <w:p w:rsidR="005C3B82" w:rsidRDefault="005C3B82" w:rsidP="001C7CC6">
      <w:pPr>
        <w:ind w:left="135"/>
        <w:jc w:val="both"/>
        <w:rPr>
          <w:rFonts w:asciiTheme="minorHAnsi" w:hAnsiTheme="minorHAnsi"/>
        </w:rPr>
      </w:pPr>
      <w:r>
        <w:rPr>
          <w:rFonts w:asciiTheme="minorHAnsi" w:hAnsiTheme="minorHAnsi"/>
        </w:rPr>
        <w:t xml:space="preserve">Councillor D Mackay reported that SDC had arranged a survey of the building a month ago. </w:t>
      </w:r>
    </w:p>
    <w:p w:rsidR="005C3B82" w:rsidRDefault="005C3B82" w:rsidP="001C7CC6">
      <w:pPr>
        <w:ind w:left="135"/>
        <w:jc w:val="both"/>
        <w:rPr>
          <w:rFonts w:asciiTheme="minorHAnsi" w:hAnsiTheme="minorHAnsi"/>
        </w:rPr>
      </w:pPr>
      <w:r>
        <w:rPr>
          <w:rFonts w:asciiTheme="minorHAnsi" w:hAnsiTheme="minorHAnsi"/>
        </w:rPr>
        <w:lastRenderedPageBreak/>
        <w:t>The cellars were wet.</w:t>
      </w:r>
    </w:p>
    <w:p w:rsidR="00F97BC7" w:rsidRDefault="005C3B82" w:rsidP="00F97BC7">
      <w:pPr>
        <w:ind w:left="135"/>
        <w:jc w:val="both"/>
        <w:rPr>
          <w:rFonts w:asciiTheme="minorHAnsi" w:hAnsiTheme="minorHAnsi"/>
        </w:rPr>
      </w:pPr>
      <w:r>
        <w:rPr>
          <w:rFonts w:asciiTheme="minorHAnsi" w:hAnsiTheme="minorHAnsi"/>
        </w:rPr>
        <w:t xml:space="preserve">Options for the </w:t>
      </w:r>
      <w:r w:rsidR="00F97BC7">
        <w:rPr>
          <w:rFonts w:asciiTheme="minorHAnsi" w:hAnsiTheme="minorHAnsi"/>
        </w:rPr>
        <w:t xml:space="preserve">NatWest and 43 Westgate </w:t>
      </w:r>
      <w:r>
        <w:rPr>
          <w:rFonts w:asciiTheme="minorHAnsi" w:hAnsiTheme="minorHAnsi"/>
        </w:rPr>
        <w:t>bu</w:t>
      </w:r>
      <w:r w:rsidR="00F97BC7">
        <w:rPr>
          <w:rFonts w:asciiTheme="minorHAnsi" w:hAnsiTheme="minorHAnsi"/>
        </w:rPr>
        <w:t xml:space="preserve">ildings were being considered. </w:t>
      </w:r>
    </w:p>
    <w:p w:rsidR="00F97BC7" w:rsidRDefault="00F97BC7" w:rsidP="00F97BC7">
      <w:pPr>
        <w:ind w:left="135"/>
        <w:jc w:val="both"/>
        <w:rPr>
          <w:rFonts w:asciiTheme="minorHAnsi" w:hAnsiTheme="minorHAnsi"/>
        </w:rPr>
      </w:pPr>
    </w:p>
    <w:p w:rsidR="00F97BC7" w:rsidRDefault="00F97BC7" w:rsidP="00F97BC7">
      <w:pPr>
        <w:ind w:left="135"/>
        <w:jc w:val="both"/>
        <w:rPr>
          <w:rFonts w:asciiTheme="minorHAnsi" w:hAnsiTheme="minorHAnsi"/>
        </w:rPr>
      </w:pPr>
      <w:r>
        <w:rPr>
          <w:rFonts w:asciiTheme="minorHAnsi" w:hAnsiTheme="minorHAnsi"/>
        </w:rPr>
        <w:t xml:space="preserve">A resident enquired why there were men surveying cars in the Central Area Car Park. </w:t>
      </w:r>
    </w:p>
    <w:p w:rsidR="00F97BC7" w:rsidRDefault="00F97BC7" w:rsidP="00F97BC7">
      <w:pPr>
        <w:ind w:left="135"/>
        <w:jc w:val="both"/>
        <w:rPr>
          <w:rFonts w:asciiTheme="minorHAnsi" w:hAnsiTheme="minorHAnsi"/>
        </w:rPr>
      </w:pPr>
      <w:r>
        <w:rPr>
          <w:rFonts w:asciiTheme="minorHAnsi" w:hAnsiTheme="minorHAnsi"/>
        </w:rPr>
        <w:t>A Lee reported that the survey was being led by SDC and was monitoring the habits of users of the car park.</w:t>
      </w:r>
    </w:p>
    <w:p w:rsidR="00F97BC7" w:rsidRDefault="00F97BC7" w:rsidP="00F97BC7">
      <w:pPr>
        <w:ind w:left="135"/>
        <w:jc w:val="both"/>
        <w:rPr>
          <w:rFonts w:asciiTheme="minorHAnsi" w:hAnsiTheme="minorHAnsi"/>
        </w:rPr>
      </w:pPr>
      <w:r>
        <w:rPr>
          <w:rFonts w:asciiTheme="minorHAnsi" w:hAnsiTheme="minorHAnsi"/>
        </w:rPr>
        <w:t xml:space="preserve">Members were concerned that the </w:t>
      </w:r>
      <w:r w:rsidR="007D6A15">
        <w:rPr>
          <w:rFonts w:asciiTheme="minorHAnsi" w:hAnsiTheme="minorHAnsi"/>
        </w:rPr>
        <w:t>survey was in connection with future car parking charges.</w:t>
      </w:r>
      <w:r>
        <w:rPr>
          <w:rFonts w:asciiTheme="minorHAnsi" w:hAnsiTheme="minorHAnsi"/>
        </w:rPr>
        <w:t xml:space="preserve">    </w:t>
      </w:r>
    </w:p>
    <w:p w:rsidR="005C3B82" w:rsidRPr="005C3B82" w:rsidRDefault="007D6A15" w:rsidP="001C7CC6">
      <w:pPr>
        <w:ind w:left="135"/>
        <w:jc w:val="both"/>
        <w:rPr>
          <w:rFonts w:asciiTheme="minorHAnsi" w:hAnsiTheme="minorHAnsi"/>
        </w:rPr>
      </w:pPr>
      <w:r>
        <w:rPr>
          <w:rFonts w:asciiTheme="minorHAnsi" w:hAnsiTheme="minorHAnsi"/>
        </w:rPr>
        <w:t xml:space="preserve">A Lee assured members that the survey was n information gathering exercise only. </w:t>
      </w:r>
    </w:p>
    <w:p w:rsidR="001C7CC6" w:rsidRDefault="001C7CC6" w:rsidP="001C7CC6">
      <w:pPr>
        <w:ind w:left="135"/>
        <w:jc w:val="both"/>
        <w:rPr>
          <w:rFonts w:asciiTheme="minorHAnsi" w:hAnsiTheme="minorHAnsi"/>
        </w:rPr>
      </w:pPr>
    </w:p>
    <w:p w:rsidR="000E126C" w:rsidRDefault="007D6A15" w:rsidP="001C7CC6">
      <w:pPr>
        <w:ind w:left="135"/>
        <w:jc w:val="both"/>
        <w:rPr>
          <w:rFonts w:asciiTheme="minorHAnsi" w:hAnsiTheme="minorHAnsi"/>
        </w:rPr>
      </w:pPr>
      <w:r>
        <w:rPr>
          <w:rFonts w:asciiTheme="minorHAnsi" w:hAnsiTheme="minorHAnsi"/>
        </w:rPr>
        <w:t xml:space="preserve">A resident raised concerns regarding the unsafe state of </w:t>
      </w:r>
      <w:r w:rsidR="00A661EE">
        <w:rPr>
          <w:rFonts w:asciiTheme="minorHAnsi" w:hAnsiTheme="minorHAnsi"/>
        </w:rPr>
        <w:t xml:space="preserve">some </w:t>
      </w:r>
      <w:r>
        <w:rPr>
          <w:rFonts w:asciiTheme="minorHAnsi" w:hAnsiTheme="minorHAnsi"/>
        </w:rPr>
        <w:t>derelict buildings in the town</w:t>
      </w:r>
      <w:r w:rsidR="000E126C">
        <w:rPr>
          <w:rFonts w:asciiTheme="minorHAnsi" w:hAnsiTheme="minorHAnsi"/>
        </w:rPr>
        <w:t xml:space="preserve"> and felt they should be demolished.</w:t>
      </w:r>
    </w:p>
    <w:p w:rsidR="007D6A15" w:rsidRDefault="007D6A15" w:rsidP="001C7CC6">
      <w:pPr>
        <w:ind w:left="135"/>
        <w:jc w:val="both"/>
        <w:rPr>
          <w:rFonts w:asciiTheme="minorHAnsi" w:hAnsiTheme="minorHAnsi"/>
        </w:rPr>
      </w:pPr>
      <w:r>
        <w:rPr>
          <w:rFonts w:asciiTheme="minorHAnsi" w:hAnsiTheme="minorHAnsi"/>
        </w:rPr>
        <w:t>The buildings were commercially viable.</w:t>
      </w:r>
    </w:p>
    <w:p w:rsidR="007D6A15" w:rsidRDefault="007D6A15" w:rsidP="001C7CC6">
      <w:pPr>
        <w:ind w:left="135"/>
        <w:jc w:val="both"/>
        <w:rPr>
          <w:rFonts w:asciiTheme="minorHAnsi" w:hAnsiTheme="minorHAnsi"/>
        </w:rPr>
      </w:pPr>
      <w:r>
        <w:rPr>
          <w:rFonts w:asciiTheme="minorHAnsi" w:hAnsiTheme="minorHAnsi"/>
        </w:rPr>
        <w:t xml:space="preserve">SDC were not addressing the empty buildings in the town. </w:t>
      </w:r>
    </w:p>
    <w:p w:rsidR="00E708E5" w:rsidRDefault="000E126C" w:rsidP="001C7CC6">
      <w:pPr>
        <w:ind w:left="135"/>
        <w:jc w:val="both"/>
        <w:rPr>
          <w:rFonts w:asciiTheme="minorHAnsi" w:hAnsiTheme="minorHAnsi"/>
        </w:rPr>
      </w:pPr>
      <w:r>
        <w:rPr>
          <w:rFonts w:asciiTheme="minorHAnsi" w:hAnsiTheme="minorHAnsi"/>
        </w:rPr>
        <w:t xml:space="preserve">It was suggested that a leaflet be sent to all households to </w:t>
      </w:r>
      <w:r w:rsidR="00E708E5">
        <w:rPr>
          <w:rFonts w:asciiTheme="minorHAnsi" w:hAnsiTheme="minorHAnsi"/>
        </w:rPr>
        <w:t xml:space="preserve">ask the opinion of residents regarding the future of Tadcaster. </w:t>
      </w:r>
    </w:p>
    <w:p w:rsidR="00546F54" w:rsidRDefault="00546F54" w:rsidP="001C7CC6">
      <w:pPr>
        <w:ind w:left="135"/>
        <w:jc w:val="both"/>
        <w:rPr>
          <w:rFonts w:asciiTheme="minorHAnsi" w:hAnsiTheme="minorHAnsi"/>
        </w:rPr>
      </w:pPr>
      <w:r>
        <w:rPr>
          <w:rFonts w:asciiTheme="minorHAnsi" w:hAnsiTheme="minorHAnsi"/>
        </w:rPr>
        <w:t xml:space="preserve">The resident felt that the young in the town were annoyed at the state of Tadcaster and the Council needed to make sure they were listened. </w:t>
      </w:r>
    </w:p>
    <w:p w:rsidR="007D082F" w:rsidRDefault="00546F54" w:rsidP="001C7CC6">
      <w:pPr>
        <w:ind w:left="135"/>
        <w:jc w:val="both"/>
        <w:rPr>
          <w:rFonts w:asciiTheme="minorHAnsi" w:hAnsiTheme="minorHAnsi"/>
        </w:rPr>
      </w:pPr>
      <w:r>
        <w:rPr>
          <w:rFonts w:asciiTheme="minorHAnsi" w:hAnsiTheme="minorHAnsi"/>
        </w:rPr>
        <w:t xml:space="preserve">Councillor F Greig assured the resident that the Council were continually </w:t>
      </w:r>
      <w:r w:rsidR="006E62CD">
        <w:rPr>
          <w:rFonts w:asciiTheme="minorHAnsi" w:hAnsiTheme="minorHAnsi"/>
        </w:rPr>
        <w:t>aiming</w:t>
      </w:r>
      <w:r>
        <w:rPr>
          <w:rFonts w:asciiTheme="minorHAnsi" w:hAnsiTheme="minorHAnsi"/>
        </w:rPr>
        <w:t xml:space="preserve"> to resolve </w:t>
      </w:r>
      <w:r w:rsidR="006E62CD">
        <w:rPr>
          <w:rFonts w:asciiTheme="minorHAnsi" w:hAnsiTheme="minorHAnsi"/>
        </w:rPr>
        <w:t>issues</w:t>
      </w:r>
      <w:r>
        <w:rPr>
          <w:rFonts w:asciiTheme="minorHAnsi" w:hAnsiTheme="minorHAnsi"/>
        </w:rPr>
        <w:t xml:space="preserve"> in the town and suggested that the resident </w:t>
      </w:r>
      <w:r w:rsidR="0041502E">
        <w:rPr>
          <w:rFonts w:asciiTheme="minorHAnsi" w:hAnsiTheme="minorHAnsi"/>
        </w:rPr>
        <w:t>t</w:t>
      </w:r>
      <w:r w:rsidR="006E62CD">
        <w:rPr>
          <w:rFonts w:asciiTheme="minorHAnsi" w:hAnsiTheme="minorHAnsi"/>
        </w:rPr>
        <w:t>ook</w:t>
      </w:r>
      <w:r w:rsidR="0041502E">
        <w:rPr>
          <w:rFonts w:asciiTheme="minorHAnsi" w:hAnsiTheme="minorHAnsi"/>
        </w:rPr>
        <w:t xml:space="preserve"> an interest in the Councils ongoing and previous actions to see that the Council w</w:t>
      </w:r>
      <w:r w:rsidR="004E1A54">
        <w:rPr>
          <w:rFonts w:asciiTheme="minorHAnsi" w:hAnsiTheme="minorHAnsi"/>
        </w:rPr>
        <w:t xml:space="preserve">as </w:t>
      </w:r>
      <w:r w:rsidR="006E62CD">
        <w:rPr>
          <w:rFonts w:asciiTheme="minorHAnsi" w:hAnsiTheme="minorHAnsi"/>
        </w:rPr>
        <w:t xml:space="preserve">committed to </w:t>
      </w:r>
      <w:r w:rsidR="0041502E">
        <w:rPr>
          <w:rFonts w:asciiTheme="minorHAnsi" w:hAnsiTheme="minorHAnsi"/>
        </w:rPr>
        <w:t xml:space="preserve">making efforts for </w:t>
      </w:r>
      <w:r w:rsidR="006E62CD">
        <w:rPr>
          <w:rFonts w:asciiTheme="minorHAnsi" w:hAnsiTheme="minorHAnsi"/>
        </w:rPr>
        <w:t xml:space="preserve">future </w:t>
      </w:r>
      <w:r w:rsidR="0041502E">
        <w:rPr>
          <w:rFonts w:asciiTheme="minorHAnsi" w:hAnsiTheme="minorHAnsi"/>
        </w:rPr>
        <w:t>improvement</w:t>
      </w:r>
      <w:r w:rsidR="006E62CD">
        <w:rPr>
          <w:rFonts w:asciiTheme="minorHAnsi" w:hAnsiTheme="minorHAnsi"/>
        </w:rPr>
        <w:t>s.</w:t>
      </w:r>
      <w:r w:rsidR="0041502E">
        <w:rPr>
          <w:rFonts w:asciiTheme="minorHAnsi" w:hAnsiTheme="minorHAnsi"/>
        </w:rPr>
        <w:t xml:space="preserve"> </w:t>
      </w:r>
      <w:r>
        <w:rPr>
          <w:rFonts w:asciiTheme="minorHAnsi" w:hAnsiTheme="minorHAnsi"/>
        </w:rPr>
        <w:t xml:space="preserve"> </w:t>
      </w:r>
      <w:r w:rsidR="000E126C">
        <w:rPr>
          <w:rFonts w:asciiTheme="minorHAnsi" w:hAnsiTheme="minorHAnsi"/>
        </w:rPr>
        <w:t xml:space="preserve"> </w:t>
      </w:r>
    </w:p>
    <w:p w:rsidR="001C7CC6" w:rsidRPr="001C7CC6" w:rsidRDefault="001C7CC6" w:rsidP="001C7CC6">
      <w:pPr>
        <w:ind w:left="135"/>
        <w:jc w:val="both"/>
        <w:rPr>
          <w:rFonts w:asciiTheme="minorHAnsi" w:hAnsiTheme="minorHAnsi"/>
        </w:rPr>
      </w:pPr>
    </w:p>
    <w:p w:rsidR="005B16A7" w:rsidRDefault="000E2FDD" w:rsidP="007243E9">
      <w:pPr>
        <w:ind w:left="142" w:hanging="568"/>
        <w:jc w:val="both"/>
        <w:rPr>
          <w:rFonts w:asciiTheme="minorHAnsi" w:hAnsiTheme="minorHAnsi"/>
          <w:b/>
        </w:rPr>
      </w:pPr>
      <w:r>
        <w:rPr>
          <w:rFonts w:asciiTheme="minorHAnsi" w:hAnsiTheme="minorHAnsi"/>
          <w:b/>
        </w:rPr>
        <w:t>C57</w:t>
      </w:r>
      <w:r w:rsidR="00BB7040">
        <w:rPr>
          <w:rFonts w:asciiTheme="minorHAnsi" w:hAnsiTheme="minorHAnsi"/>
          <w:b/>
        </w:rPr>
        <w:tab/>
      </w:r>
      <w:r w:rsidR="005B16A7" w:rsidRPr="005B16A7">
        <w:rPr>
          <w:rFonts w:asciiTheme="minorHAnsi" w:hAnsiTheme="minorHAnsi"/>
          <w:b/>
        </w:rPr>
        <w:t xml:space="preserve">REIMPOSE STANDING ORDERS – </w:t>
      </w:r>
      <w:r w:rsidR="007243E9">
        <w:rPr>
          <w:rFonts w:asciiTheme="minorHAnsi" w:hAnsiTheme="minorHAnsi"/>
          <w:b/>
        </w:rPr>
        <w:t xml:space="preserve">(Item 4) - </w:t>
      </w:r>
    </w:p>
    <w:p w:rsidR="00BB7040" w:rsidRDefault="00BB7040" w:rsidP="005B16A7">
      <w:pPr>
        <w:ind w:left="142" w:hanging="426"/>
        <w:jc w:val="both"/>
        <w:rPr>
          <w:rFonts w:asciiTheme="minorHAnsi" w:hAnsiTheme="minorHAnsi"/>
          <w:b/>
        </w:rPr>
      </w:pPr>
      <w:r>
        <w:rPr>
          <w:rFonts w:asciiTheme="minorHAnsi" w:hAnsiTheme="minorHAnsi"/>
          <w:b/>
        </w:rPr>
        <w:tab/>
        <w:t xml:space="preserve">RESOLVED – A letter be sent to SDC Chief Executive to highlight the above SDC outstanding issues. </w:t>
      </w:r>
    </w:p>
    <w:p w:rsidR="000B2E99" w:rsidRPr="00BB7040" w:rsidRDefault="000B2E99" w:rsidP="005B16A7">
      <w:pPr>
        <w:ind w:left="142" w:hanging="426"/>
        <w:jc w:val="both"/>
        <w:rPr>
          <w:rFonts w:asciiTheme="minorHAnsi" w:hAnsiTheme="minorHAnsi"/>
          <w:b/>
        </w:rPr>
      </w:pPr>
      <w:r>
        <w:rPr>
          <w:rFonts w:asciiTheme="minorHAnsi" w:hAnsiTheme="minorHAnsi"/>
          <w:b/>
        </w:rPr>
        <w:tab/>
        <w:t>ACTION – Clerk to deal</w:t>
      </w:r>
    </w:p>
    <w:p w:rsidR="00BB7040" w:rsidRDefault="00BB7040" w:rsidP="005B16A7">
      <w:pPr>
        <w:ind w:left="142" w:hanging="426"/>
        <w:jc w:val="both"/>
        <w:rPr>
          <w:rFonts w:asciiTheme="minorHAnsi" w:hAnsiTheme="minorHAnsi"/>
        </w:rPr>
      </w:pPr>
    </w:p>
    <w:p w:rsidR="005B16A7" w:rsidRDefault="005B16A7" w:rsidP="000E2FDD">
      <w:pPr>
        <w:ind w:left="142" w:hanging="568"/>
        <w:jc w:val="both"/>
        <w:rPr>
          <w:rFonts w:asciiTheme="minorHAnsi" w:hAnsiTheme="minorHAnsi"/>
        </w:rPr>
      </w:pPr>
      <w:r w:rsidRPr="005B16A7">
        <w:rPr>
          <w:rFonts w:asciiTheme="minorHAnsi" w:hAnsiTheme="minorHAnsi"/>
          <w:b/>
        </w:rPr>
        <w:t>C5</w:t>
      </w:r>
      <w:r w:rsidR="000E2FDD">
        <w:rPr>
          <w:rFonts w:asciiTheme="minorHAnsi" w:hAnsiTheme="minorHAnsi"/>
          <w:b/>
        </w:rPr>
        <w:t>8</w:t>
      </w:r>
      <w:r>
        <w:rPr>
          <w:rFonts w:asciiTheme="minorHAnsi" w:hAnsiTheme="minorHAnsi"/>
        </w:rPr>
        <w:tab/>
      </w:r>
      <w:r w:rsidRPr="005B16A7">
        <w:rPr>
          <w:rFonts w:asciiTheme="minorHAnsi" w:hAnsiTheme="minorHAnsi"/>
          <w:b/>
        </w:rPr>
        <w:t xml:space="preserve">POLICE REPORT – </w:t>
      </w:r>
      <w:r w:rsidR="00AD29F3">
        <w:rPr>
          <w:rFonts w:asciiTheme="minorHAnsi" w:hAnsiTheme="minorHAnsi"/>
          <w:b/>
        </w:rPr>
        <w:t xml:space="preserve">(Item 5) - </w:t>
      </w:r>
      <w:r w:rsidRPr="005B16A7">
        <w:rPr>
          <w:rFonts w:asciiTheme="minorHAnsi" w:hAnsiTheme="minorHAnsi"/>
        </w:rPr>
        <w:t>Members note</w:t>
      </w:r>
      <w:r w:rsidR="00AD29F3">
        <w:rPr>
          <w:rFonts w:asciiTheme="minorHAnsi" w:hAnsiTheme="minorHAnsi"/>
        </w:rPr>
        <w:t>d</w:t>
      </w:r>
      <w:r w:rsidRPr="005B16A7">
        <w:rPr>
          <w:rFonts w:asciiTheme="minorHAnsi" w:hAnsiTheme="minorHAnsi"/>
        </w:rPr>
        <w:t xml:space="preserve"> the Police report.</w:t>
      </w:r>
    </w:p>
    <w:p w:rsidR="00AD29F3" w:rsidRDefault="00AD29F3" w:rsidP="005B16A7">
      <w:pPr>
        <w:ind w:left="142" w:hanging="426"/>
        <w:jc w:val="both"/>
        <w:rPr>
          <w:rFonts w:asciiTheme="minorHAnsi" w:hAnsiTheme="minorHAnsi"/>
          <w:b/>
        </w:rPr>
      </w:pPr>
      <w:r>
        <w:rPr>
          <w:rFonts w:asciiTheme="minorHAnsi" w:hAnsiTheme="minorHAnsi"/>
          <w:b/>
        </w:rPr>
        <w:tab/>
      </w:r>
    </w:p>
    <w:p w:rsidR="00AD29F3" w:rsidRDefault="00AD29F3" w:rsidP="00AD29F3">
      <w:pPr>
        <w:ind w:left="142"/>
        <w:jc w:val="both"/>
        <w:rPr>
          <w:rFonts w:asciiTheme="minorHAnsi" w:hAnsiTheme="minorHAnsi"/>
          <w:b/>
        </w:rPr>
      </w:pPr>
      <w:r>
        <w:rPr>
          <w:rFonts w:asciiTheme="minorHAnsi" w:hAnsiTheme="minorHAnsi"/>
          <w:b/>
        </w:rPr>
        <w:t xml:space="preserve">(Item 6) </w:t>
      </w:r>
      <w:r w:rsidRPr="00AD29F3">
        <w:rPr>
          <w:rFonts w:asciiTheme="minorHAnsi" w:hAnsiTheme="minorHAnsi"/>
        </w:rPr>
        <w:t>was discussed at</w:t>
      </w:r>
      <w:r>
        <w:rPr>
          <w:rFonts w:asciiTheme="minorHAnsi" w:hAnsiTheme="minorHAnsi"/>
          <w:b/>
        </w:rPr>
        <w:t xml:space="preserve"> </w:t>
      </w:r>
      <w:r>
        <w:rPr>
          <w:rFonts w:asciiTheme="minorHAnsi" w:hAnsiTheme="minorHAnsi"/>
        </w:rPr>
        <w:t xml:space="preserve">minute C65. </w:t>
      </w:r>
      <w:r w:rsidRPr="00AD29F3">
        <w:rPr>
          <w:rFonts w:asciiTheme="minorHAnsi" w:hAnsiTheme="minorHAnsi"/>
          <w:b/>
        </w:rPr>
        <w:t xml:space="preserve"> </w:t>
      </w:r>
    </w:p>
    <w:p w:rsidR="00AD29F3" w:rsidRPr="00AD29F3" w:rsidRDefault="00AD29F3" w:rsidP="00AD29F3">
      <w:pPr>
        <w:ind w:left="142"/>
        <w:jc w:val="both"/>
        <w:rPr>
          <w:rFonts w:asciiTheme="minorHAnsi" w:hAnsiTheme="minorHAnsi"/>
          <w:b/>
        </w:rPr>
      </w:pPr>
    </w:p>
    <w:p w:rsidR="00AD29F3" w:rsidRDefault="000E2FDD" w:rsidP="000E2FDD">
      <w:pPr>
        <w:ind w:left="142" w:hanging="568"/>
        <w:jc w:val="both"/>
        <w:rPr>
          <w:rFonts w:asciiTheme="minorHAnsi" w:hAnsiTheme="minorHAnsi"/>
        </w:rPr>
      </w:pPr>
      <w:r>
        <w:rPr>
          <w:rFonts w:asciiTheme="minorHAnsi" w:hAnsiTheme="minorHAnsi"/>
          <w:b/>
        </w:rPr>
        <w:t>C5</w:t>
      </w:r>
      <w:r w:rsidR="00A26BDE">
        <w:rPr>
          <w:rFonts w:asciiTheme="minorHAnsi" w:hAnsiTheme="minorHAnsi"/>
          <w:b/>
        </w:rPr>
        <w:t>9</w:t>
      </w:r>
      <w:r w:rsidR="00AD29F3">
        <w:rPr>
          <w:rFonts w:asciiTheme="minorHAnsi" w:hAnsiTheme="minorHAnsi"/>
          <w:b/>
        </w:rPr>
        <w:tab/>
        <w:t xml:space="preserve"> </w:t>
      </w:r>
      <w:r w:rsidR="00AD29F3" w:rsidRPr="00AD29F3">
        <w:rPr>
          <w:rFonts w:asciiTheme="minorHAnsi" w:hAnsiTheme="minorHAnsi"/>
          <w:b/>
        </w:rPr>
        <w:t xml:space="preserve">TADCASTER RURAL COMMUNITY INTEREST COMPANY – </w:t>
      </w:r>
      <w:r w:rsidR="00AD29F3" w:rsidRPr="00AD29F3">
        <w:rPr>
          <w:rFonts w:asciiTheme="minorHAnsi" w:hAnsiTheme="minorHAnsi"/>
        </w:rPr>
        <w:t xml:space="preserve">David Gluck </w:t>
      </w:r>
      <w:r w:rsidR="00AD29F3">
        <w:rPr>
          <w:rFonts w:asciiTheme="minorHAnsi" w:hAnsiTheme="minorHAnsi"/>
        </w:rPr>
        <w:t>in his absence sent members the following report:-</w:t>
      </w:r>
    </w:p>
    <w:p w:rsidR="00AD29F3" w:rsidRPr="00AD29F3" w:rsidRDefault="00AD29F3" w:rsidP="00FD4BA4">
      <w:pPr>
        <w:pStyle w:val="ListParagraph"/>
        <w:numPr>
          <w:ilvl w:val="1"/>
          <w:numId w:val="1"/>
        </w:numPr>
        <w:tabs>
          <w:tab w:val="left" w:pos="142"/>
          <w:tab w:val="left" w:pos="426"/>
        </w:tabs>
        <w:ind w:left="142" w:firstLine="0"/>
        <w:rPr>
          <w:rFonts w:asciiTheme="minorHAnsi" w:hAnsiTheme="minorHAnsi" w:cstheme="minorHAnsi"/>
        </w:rPr>
      </w:pPr>
      <w:r w:rsidRPr="00AD29F3">
        <w:rPr>
          <w:rFonts w:asciiTheme="minorHAnsi" w:hAnsiTheme="minorHAnsi"/>
          <w:b/>
        </w:rPr>
        <w:t xml:space="preserve">Neighbourhood Development Plan - </w:t>
      </w:r>
      <w:r w:rsidRPr="00AD29F3">
        <w:rPr>
          <w:rFonts w:asciiTheme="minorHAnsi" w:hAnsiTheme="minorHAnsi"/>
        </w:rPr>
        <w:t>The</w:t>
      </w:r>
      <w:r w:rsidRPr="00AD29F3">
        <w:rPr>
          <w:rFonts w:asciiTheme="minorHAnsi" w:hAnsiTheme="minorHAnsi"/>
          <w:b/>
        </w:rPr>
        <w:t xml:space="preserve"> </w:t>
      </w:r>
      <w:r w:rsidRPr="00AD29F3">
        <w:rPr>
          <w:rFonts w:asciiTheme="minorHAnsi" w:hAnsiTheme="minorHAnsi" w:cstheme="minorHAnsi"/>
        </w:rPr>
        <w:t>next meeting was 10th October at 10am. All welcome to attend. DG had been in contact with SDC planners to forewarn them. Survey in Tad Today and on website/social media. DG discussing with Janet Waggott this week.</w:t>
      </w:r>
    </w:p>
    <w:p w:rsidR="00AD29F3" w:rsidRPr="00AD29F3" w:rsidRDefault="00AD29F3" w:rsidP="00FD4BA4">
      <w:pPr>
        <w:pStyle w:val="ListParagraph"/>
        <w:numPr>
          <w:ilvl w:val="1"/>
          <w:numId w:val="1"/>
        </w:numPr>
        <w:tabs>
          <w:tab w:val="left" w:pos="0"/>
          <w:tab w:val="left" w:pos="142"/>
          <w:tab w:val="left" w:pos="426"/>
        </w:tabs>
        <w:ind w:left="142" w:firstLine="0"/>
        <w:rPr>
          <w:rFonts w:asciiTheme="minorHAnsi" w:hAnsiTheme="minorHAnsi" w:cstheme="minorHAnsi"/>
        </w:rPr>
      </w:pPr>
      <w:r>
        <w:rPr>
          <w:rFonts w:asciiTheme="minorHAnsi" w:hAnsiTheme="minorHAnsi"/>
          <w:b/>
        </w:rPr>
        <w:t xml:space="preserve">Cobbles </w:t>
      </w:r>
      <w:r w:rsidRPr="00AD29F3">
        <w:rPr>
          <w:rFonts w:asciiTheme="minorHAnsi" w:hAnsiTheme="minorHAnsi"/>
          <w:b/>
        </w:rPr>
        <w:t xml:space="preserve">Market – </w:t>
      </w:r>
      <w:r>
        <w:rPr>
          <w:rFonts w:asciiTheme="minorHAnsi" w:hAnsiTheme="minorHAnsi"/>
        </w:rPr>
        <w:t xml:space="preserve">The first market was to be held </w:t>
      </w:r>
      <w:r w:rsidRPr="00AD29F3">
        <w:rPr>
          <w:rFonts w:asciiTheme="minorHAnsi" w:hAnsiTheme="minorHAnsi"/>
        </w:rPr>
        <w:t xml:space="preserve">on cobbled area in Kirkgate </w:t>
      </w:r>
      <w:r>
        <w:rPr>
          <w:rFonts w:asciiTheme="minorHAnsi" w:hAnsiTheme="minorHAnsi"/>
        </w:rPr>
        <w:t>T</w:t>
      </w:r>
      <w:r w:rsidRPr="00AD29F3">
        <w:rPr>
          <w:rFonts w:asciiTheme="minorHAnsi" w:hAnsiTheme="minorHAnsi" w:cstheme="minorHAnsi"/>
        </w:rPr>
        <w:t xml:space="preserve">hursday 3rd </w:t>
      </w:r>
      <w:r w:rsidR="008573C0">
        <w:rPr>
          <w:rFonts w:asciiTheme="minorHAnsi" w:hAnsiTheme="minorHAnsi" w:cstheme="minorHAnsi"/>
        </w:rPr>
        <w:t xml:space="preserve">October </w:t>
      </w:r>
      <w:r w:rsidRPr="00AD29F3">
        <w:rPr>
          <w:rFonts w:asciiTheme="minorHAnsi" w:hAnsiTheme="minorHAnsi" w:cstheme="minorHAnsi"/>
        </w:rPr>
        <w:t>11am-4pm. Next one w</w:t>
      </w:r>
      <w:r w:rsidR="005458E8">
        <w:rPr>
          <w:rFonts w:asciiTheme="minorHAnsi" w:hAnsiTheme="minorHAnsi" w:cstheme="minorHAnsi"/>
        </w:rPr>
        <w:t xml:space="preserve">ould be </w:t>
      </w:r>
      <w:r w:rsidRPr="00AD29F3">
        <w:rPr>
          <w:rFonts w:asciiTheme="minorHAnsi" w:hAnsiTheme="minorHAnsi" w:cstheme="minorHAnsi"/>
        </w:rPr>
        <w:t xml:space="preserve">7th November. DG/Fiona Greig met with the traders at the social club, who are supportive. </w:t>
      </w:r>
    </w:p>
    <w:p w:rsidR="005458E8" w:rsidRPr="005458E8" w:rsidRDefault="00AD29F3" w:rsidP="00FD4BA4">
      <w:pPr>
        <w:pStyle w:val="ListParagraph"/>
        <w:numPr>
          <w:ilvl w:val="1"/>
          <w:numId w:val="1"/>
        </w:numPr>
        <w:tabs>
          <w:tab w:val="left" w:pos="142"/>
          <w:tab w:val="left" w:pos="426"/>
        </w:tabs>
        <w:ind w:left="142" w:firstLine="0"/>
        <w:rPr>
          <w:rFonts w:asciiTheme="minorHAnsi" w:hAnsiTheme="minorHAnsi" w:cstheme="minorHAnsi"/>
        </w:rPr>
      </w:pPr>
      <w:r w:rsidRPr="00AD29F3">
        <w:rPr>
          <w:rFonts w:asciiTheme="minorHAnsi" w:hAnsiTheme="minorHAnsi"/>
          <w:b/>
        </w:rPr>
        <w:t xml:space="preserve">Section 106 Monies – </w:t>
      </w:r>
      <w:r w:rsidR="002F0E14">
        <w:rPr>
          <w:rFonts w:asciiTheme="minorHAnsi" w:hAnsiTheme="minorHAnsi"/>
        </w:rPr>
        <w:t xml:space="preserve">Members update </w:t>
      </w:r>
      <w:r w:rsidR="008573C0">
        <w:rPr>
          <w:rFonts w:asciiTheme="minorHAnsi" w:hAnsiTheme="minorHAnsi"/>
        </w:rPr>
        <w:t xml:space="preserve">– a report and </w:t>
      </w:r>
      <w:r w:rsidR="008573C0">
        <w:rPr>
          <w:rFonts w:asciiTheme="minorHAnsi" w:hAnsiTheme="minorHAnsi" w:cstheme="minorHAnsi"/>
        </w:rPr>
        <w:t xml:space="preserve">photos </w:t>
      </w:r>
      <w:r w:rsidR="005458E8" w:rsidRPr="005458E8">
        <w:rPr>
          <w:rFonts w:asciiTheme="minorHAnsi" w:hAnsiTheme="minorHAnsi" w:cstheme="minorHAnsi"/>
        </w:rPr>
        <w:t xml:space="preserve">to be submitted </w:t>
      </w:r>
      <w:r w:rsidR="008573C0">
        <w:rPr>
          <w:rFonts w:asciiTheme="minorHAnsi" w:hAnsiTheme="minorHAnsi" w:cstheme="minorHAnsi"/>
        </w:rPr>
        <w:t>as the p</w:t>
      </w:r>
      <w:r w:rsidR="005458E8" w:rsidRPr="005458E8">
        <w:rPr>
          <w:rFonts w:asciiTheme="minorHAnsi" w:hAnsiTheme="minorHAnsi" w:cstheme="minorHAnsi"/>
        </w:rPr>
        <w:t xml:space="preserve">roject </w:t>
      </w:r>
      <w:r w:rsidR="005458E8">
        <w:rPr>
          <w:rFonts w:asciiTheme="minorHAnsi" w:hAnsiTheme="minorHAnsi" w:cstheme="minorHAnsi"/>
        </w:rPr>
        <w:t xml:space="preserve">was </w:t>
      </w:r>
      <w:r w:rsidR="005458E8" w:rsidRPr="005458E8">
        <w:rPr>
          <w:rFonts w:asciiTheme="minorHAnsi" w:hAnsiTheme="minorHAnsi" w:cstheme="minorHAnsi"/>
        </w:rPr>
        <w:t xml:space="preserve">complete. </w:t>
      </w:r>
    </w:p>
    <w:p w:rsidR="00FD4BA4" w:rsidRPr="002F0E14" w:rsidRDefault="00AD29F3" w:rsidP="002F0E14">
      <w:pPr>
        <w:numPr>
          <w:ilvl w:val="1"/>
          <w:numId w:val="1"/>
        </w:numPr>
        <w:tabs>
          <w:tab w:val="left" w:pos="426"/>
        </w:tabs>
        <w:ind w:left="284" w:hanging="142"/>
        <w:contextualSpacing/>
        <w:jc w:val="both"/>
        <w:rPr>
          <w:rFonts w:asciiTheme="minorHAnsi" w:hAnsiTheme="minorHAnsi"/>
          <w:b/>
        </w:rPr>
      </w:pPr>
      <w:r w:rsidRPr="00AD29F3">
        <w:rPr>
          <w:rFonts w:asciiTheme="minorHAnsi" w:hAnsiTheme="minorHAnsi"/>
          <w:b/>
        </w:rPr>
        <w:t xml:space="preserve">UCI – </w:t>
      </w:r>
      <w:r w:rsidRPr="00AD29F3">
        <w:rPr>
          <w:rFonts w:asciiTheme="minorHAnsi" w:hAnsiTheme="minorHAnsi"/>
        </w:rPr>
        <w:t xml:space="preserve">Members feedback of UCI event. </w:t>
      </w:r>
      <w:r w:rsidR="005458E8" w:rsidRPr="002F0E14">
        <w:rPr>
          <w:rFonts w:asciiTheme="minorHAnsi" w:hAnsiTheme="minorHAnsi" w:cstheme="minorHAnsi"/>
        </w:rPr>
        <w:t>A letter had been sent and TEMPT were always interested in hearing feedback from events.</w:t>
      </w:r>
    </w:p>
    <w:p w:rsidR="002F0E14" w:rsidRDefault="00FD4BA4" w:rsidP="002F0E14">
      <w:pPr>
        <w:tabs>
          <w:tab w:val="left" w:pos="142"/>
        </w:tabs>
        <w:ind w:hanging="284"/>
        <w:rPr>
          <w:rFonts w:asciiTheme="minorHAnsi" w:hAnsiTheme="minorHAnsi" w:cstheme="minorHAnsi"/>
        </w:rPr>
      </w:pPr>
      <w:r w:rsidRPr="00FD4BA4">
        <w:rPr>
          <w:rFonts w:asciiTheme="minorHAnsi" w:hAnsiTheme="minorHAnsi" w:cstheme="minorHAnsi"/>
          <w:b/>
        </w:rPr>
        <w:t>C</w:t>
      </w:r>
      <w:r w:rsidR="00A26BDE">
        <w:rPr>
          <w:rFonts w:asciiTheme="minorHAnsi" w:hAnsiTheme="minorHAnsi" w:cstheme="minorHAnsi"/>
          <w:b/>
        </w:rPr>
        <w:t>60</w:t>
      </w:r>
      <w:r>
        <w:rPr>
          <w:rFonts w:asciiTheme="minorHAnsi" w:hAnsiTheme="minorHAnsi" w:cstheme="minorHAnsi"/>
        </w:rPr>
        <w:tab/>
      </w:r>
      <w:r w:rsidR="00AD29F3" w:rsidRPr="00AD29F3">
        <w:rPr>
          <w:rFonts w:asciiTheme="minorHAnsi" w:hAnsiTheme="minorHAnsi"/>
          <w:b/>
        </w:rPr>
        <w:t xml:space="preserve">PLANNING </w:t>
      </w:r>
      <w:r w:rsidR="002F0E14" w:rsidRPr="00AD29F3">
        <w:rPr>
          <w:rFonts w:asciiTheme="minorHAnsi" w:hAnsiTheme="minorHAnsi"/>
          <w:b/>
        </w:rPr>
        <w:t>–</w:t>
      </w:r>
      <w:r w:rsidR="002F0E14" w:rsidRPr="00AD29F3">
        <w:rPr>
          <w:rFonts w:asciiTheme="minorHAnsi" w:hAnsiTheme="minorHAnsi"/>
        </w:rPr>
        <w:t xml:space="preserve"> </w:t>
      </w:r>
      <w:r w:rsidR="00F10599" w:rsidRPr="00F10599">
        <w:rPr>
          <w:rFonts w:asciiTheme="minorHAnsi" w:hAnsiTheme="minorHAnsi"/>
          <w:b/>
        </w:rPr>
        <w:t>(Item 8)</w:t>
      </w:r>
      <w:r w:rsidR="00F10599">
        <w:rPr>
          <w:rFonts w:asciiTheme="minorHAnsi" w:hAnsiTheme="minorHAnsi"/>
        </w:rPr>
        <w:t xml:space="preserve"> - </w:t>
      </w:r>
      <w:r w:rsidR="002F0E14" w:rsidRPr="00AD29F3">
        <w:rPr>
          <w:rFonts w:asciiTheme="minorHAnsi" w:hAnsiTheme="minorHAnsi"/>
        </w:rPr>
        <w:t>None</w:t>
      </w:r>
      <w:r w:rsidR="00AD29F3" w:rsidRPr="00AD29F3">
        <w:rPr>
          <w:rFonts w:asciiTheme="minorHAnsi" w:hAnsiTheme="minorHAnsi"/>
        </w:rPr>
        <w:t xml:space="preserve"> </w:t>
      </w:r>
    </w:p>
    <w:p w:rsidR="00AD29F3" w:rsidRPr="00AD29F3" w:rsidRDefault="002F0E14" w:rsidP="002F0E14">
      <w:pPr>
        <w:tabs>
          <w:tab w:val="left" w:pos="142"/>
        </w:tabs>
        <w:ind w:hanging="284"/>
        <w:rPr>
          <w:rFonts w:asciiTheme="minorHAnsi" w:hAnsiTheme="minorHAnsi" w:cstheme="minorHAnsi"/>
        </w:rPr>
      </w:pPr>
      <w:r w:rsidRPr="002F0E14">
        <w:rPr>
          <w:rFonts w:asciiTheme="minorHAnsi" w:hAnsiTheme="minorHAnsi" w:cstheme="minorHAnsi"/>
          <w:b/>
        </w:rPr>
        <w:t>C</w:t>
      </w:r>
      <w:r w:rsidR="000E2FDD">
        <w:rPr>
          <w:rFonts w:asciiTheme="minorHAnsi" w:hAnsiTheme="minorHAnsi" w:cstheme="minorHAnsi"/>
          <w:b/>
        </w:rPr>
        <w:t>6</w:t>
      </w:r>
      <w:r w:rsidR="00A26BDE">
        <w:rPr>
          <w:rFonts w:asciiTheme="minorHAnsi" w:hAnsiTheme="minorHAnsi" w:cstheme="minorHAnsi"/>
          <w:b/>
        </w:rPr>
        <w:t>1</w:t>
      </w:r>
      <w:r w:rsidRPr="002F0E14">
        <w:rPr>
          <w:rFonts w:asciiTheme="minorHAnsi" w:hAnsiTheme="minorHAnsi" w:cstheme="minorHAnsi"/>
          <w:b/>
        </w:rPr>
        <w:tab/>
      </w:r>
      <w:r w:rsidR="00AD29F3" w:rsidRPr="00AD29F3">
        <w:rPr>
          <w:rFonts w:asciiTheme="minorHAnsi" w:hAnsiTheme="minorHAnsi"/>
          <w:b/>
        </w:rPr>
        <w:t xml:space="preserve">CORRESPONDENCE – </w:t>
      </w:r>
      <w:r w:rsidR="00F10599">
        <w:rPr>
          <w:rFonts w:asciiTheme="minorHAnsi" w:hAnsiTheme="minorHAnsi"/>
          <w:b/>
        </w:rPr>
        <w:t xml:space="preserve">(Item 9) - </w:t>
      </w:r>
    </w:p>
    <w:p w:rsidR="00AD29F3" w:rsidRDefault="002F0E14" w:rsidP="00AD29F3">
      <w:pPr>
        <w:ind w:left="142"/>
        <w:contextualSpacing/>
        <w:jc w:val="both"/>
        <w:rPr>
          <w:rFonts w:asciiTheme="minorHAnsi" w:hAnsiTheme="minorHAnsi"/>
        </w:rPr>
      </w:pPr>
      <w:r>
        <w:rPr>
          <w:rFonts w:asciiTheme="minorHAnsi" w:hAnsiTheme="minorHAnsi"/>
          <w:b/>
        </w:rPr>
        <w:t>C5</w:t>
      </w:r>
      <w:r w:rsidR="00AD29F3" w:rsidRPr="00AD29F3">
        <w:rPr>
          <w:rFonts w:asciiTheme="minorHAnsi" w:hAnsiTheme="minorHAnsi"/>
          <w:b/>
        </w:rPr>
        <w:t xml:space="preserve">9.1 – Letter – Disability Group – </w:t>
      </w:r>
      <w:r w:rsidR="00AD29F3" w:rsidRPr="00AD29F3">
        <w:rPr>
          <w:rFonts w:asciiTheme="minorHAnsi" w:hAnsiTheme="minorHAnsi"/>
        </w:rPr>
        <w:t>Members discuss</w:t>
      </w:r>
      <w:r>
        <w:rPr>
          <w:rFonts w:asciiTheme="minorHAnsi" w:hAnsiTheme="minorHAnsi"/>
        </w:rPr>
        <w:t>ed</w:t>
      </w:r>
      <w:r w:rsidR="00AD29F3" w:rsidRPr="00AD29F3">
        <w:rPr>
          <w:rFonts w:asciiTheme="minorHAnsi" w:hAnsiTheme="minorHAnsi"/>
        </w:rPr>
        <w:t xml:space="preserve"> a letter received from the Disability Group for dropped kerbs on Oxton Lane Tadcaster. </w:t>
      </w:r>
    </w:p>
    <w:p w:rsidR="002F0E14" w:rsidRDefault="002F0E14" w:rsidP="00AD29F3">
      <w:pPr>
        <w:ind w:left="142"/>
        <w:contextualSpacing/>
        <w:jc w:val="both"/>
        <w:rPr>
          <w:rFonts w:asciiTheme="minorHAnsi" w:hAnsiTheme="minorHAnsi"/>
          <w:b/>
        </w:rPr>
      </w:pPr>
      <w:r>
        <w:rPr>
          <w:rFonts w:asciiTheme="minorHAnsi" w:hAnsiTheme="minorHAnsi"/>
          <w:b/>
        </w:rPr>
        <w:t>RESOLVED:-</w:t>
      </w:r>
    </w:p>
    <w:p w:rsidR="002F0E14" w:rsidRDefault="002F0E14" w:rsidP="002F0E14">
      <w:pPr>
        <w:pStyle w:val="ListParagraph"/>
        <w:numPr>
          <w:ilvl w:val="0"/>
          <w:numId w:val="6"/>
        </w:numPr>
        <w:ind w:left="426" w:hanging="284"/>
        <w:jc w:val="both"/>
        <w:rPr>
          <w:rFonts w:asciiTheme="minorHAnsi" w:hAnsiTheme="minorHAnsi"/>
        </w:rPr>
      </w:pPr>
      <w:r w:rsidRPr="002F0E14">
        <w:rPr>
          <w:rFonts w:asciiTheme="minorHAnsi" w:hAnsiTheme="minorHAnsi"/>
          <w:b/>
        </w:rPr>
        <w:t xml:space="preserve">That the Council endorses the above Selby District Councils Disability Forum letter </w:t>
      </w:r>
      <w:r w:rsidRPr="002F0E14">
        <w:rPr>
          <w:rFonts w:asciiTheme="minorHAnsi" w:hAnsiTheme="minorHAnsi"/>
        </w:rPr>
        <w:t xml:space="preserve"> </w:t>
      </w:r>
    </w:p>
    <w:p w:rsidR="002F0E14" w:rsidRDefault="002F0E14" w:rsidP="002F0E14">
      <w:pPr>
        <w:pStyle w:val="ListParagraph"/>
        <w:numPr>
          <w:ilvl w:val="0"/>
          <w:numId w:val="6"/>
        </w:numPr>
        <w:ind w:left="426" w:hanging="284"/>
        <w:jc w:val="both"/>
        <w:rPr>
          <w:rFonts w:asciiTheme="minorHAnsi" w:hAnsiTheme="minorHAnsi"/>
          <w:b/>
        </w:rPr>
      </w:pPr>
      <w:r w:rsidRPr="002F0E14">
        <w:rPr>
          <w:rFonts w:asciiTheme="minorHAnsi" w:hAnsiTheme="minorHAnsi"/>
          <w:b/>
        </w:rPr>
        <w:lastRenderedPageBreak/>
        <w:t xml:space="preserve">That </w:t>
      </w:r>
      <w:r>
        <w:rPr>
          <w:rFonts w:asciiTheme="minorHAnsi" w:hAnsiTheme="minorHAnsi"/>
          <w:b/>
        </w:rPr>
        <w:t xml:space="preserve">NYCC be asked to consider the resurfacing of Oxton Lane. </w:t>
      </w:r>
    </w:p>
    <w:p w:rsidR="00AD29F3" w:rsidRDefault="00ED79F8" w:rsidP="002F0E14">
      <w:pPr>
        <w:ind w:left="142" w:hanging="426"/>
        <w:jc w:val="both"/>
        <w:rPr>
          <w:rFonts w:asciiTheme="minorHAnsi" w:hAnsiTheme="minorHAnsi"/>
        </w:rPr>
      </w:pPr>
      <w:r>
        <w:rPr>
          <w:rFonts w:asciiTheme="minorHAnsi" w:hAnsiTheme="minorHAnsi"/>
          <w:b/>
        </w:rPr>
        <w:t>C6</w:t>
      </w:r>
      <w:r w:rsidR="00A26BDE">
        <w:rPr>
          <w:rFonts w:asciiTheme="minorHAnsi" w:hAnsiTheme="minorHAnsi"/>
          <w:b/>
        </w:rPr>
        <w:t>2</w:t>
      </w:r>
      <w:r w:rsidR="002F0E14">
        <w:rPr>
          <w:rFonts w:asciiTheme="minorHAnsi" w:hAnsiTheme="minorHAnsi"/>
          <w:b/>
        </w:rPr>
        <w:t xml:space="preserve"> </w:t>
      </w:r>
      <w:r w:rsidR="00AD29F3" w:rsidRPr="002F0E14">
        <w:rPr>
          <w:rFonts w:asciiTheme="minorHAnsi" w:hAnsiTheme="minorHAnsi"/>
          <w:b/>
        </w:rPr>
        <w:t xml:space="preserve">SELBY DISTRICT COUNCIL – </w:t>
      </w:r>
      <w:r w:rsidR="002F0E14">
        <w:rPr>
          <w:rFonts w:asciiTheme="minorHAnsi" w:hAnsiTheme="minorHAnsi"/>
          <w:b/>
        </w:rPr>
        <w:t xml:space="preserve">(Item </w:t>
      </w:r>
      <w:r w:rsidR="00F10599">
        <w:rPr>
          <w:rFonts w:asciiTheme="minorHAnsi" w:hAnsiTheme="minorHAnsi"/>
          <w:b/>
        </w:rPr>
        <w:t xml:space="preserve">10) - </w:t>
      </w:r>
      <w:r w:rsidR="00AD29F3" w:rsidRPr="002F0E14">
        <w:rPr>
          <w:rFonts w:asciiTheme="minorHAnsi" w:hAnsiTheme="minorHAnsi"/>
        </w:rPr>
        <w:t xml:space="preserve">Members to discuss Selby District Councils lack of promotion and outstanding projects for Tadcaster.  </w:t>
      </w:r>
    </w:p>
    <w:p w:rsidR="00F10599" w:rsidRDefault="00F10599" w:rsidP="002F0E14">
      <w:pPr>
        <w:ind w:left="142" w:hanging="426"/>
        <w:jc w:val="both"/>
        <w:rPr>
          <w:rFonts w:asciiTheme="minorHAnsi" w:hAnsiTheme="minorHAnsi"/>
        </w:rPr>
      </w:pPr>
      <w:r>
        <w:rPr>
          <w:rFonts w:asciiTheme="minorHAnsi" w:hAnsiTheme="minorHAnsi"/>
          <w:b/>
        </w:rPr>
        <w:tab/>
      </w:r>
      <w:r w:rsidRPr="00ED4612">
        <w:rPr>
          <w:rFonts w:asciiTheme="minorHAnsi" w:hAnsiTheme="minorHAnsi"/>
        </w:rPr>
        <w:t>Councillor C Metcalfe</w:t>
      </w:r>
      <w:r w:rsidR="00ED4612">
        <w:rPr>
          <w:rFonts w:asciiTheme="minorHAnsi" w:hAnsiTheme="minorHAnsi"/>
        </w:rPr>
        <w:t xml:space="preserve"> </w:t>
      </w:r>
      <w:r w:rsidR="005C2A66">
        <w:rPr>
          <w:rFonts w:asciiTheme="minorHAnsi" w:hAnsiTheme="minorHAnsi"/>
        </w:rPr>
        <w:t xml:space="preserve">reported that effective leadership was required by the Town Council </w:t>
      </w:r>
      <w:r w:rsidR="00242B2D">
        <w:rPr>
          <w:rFonts w:asciiTheme="minorHAnsi" w:hAnsiTheme="minorHAnsi"/>
        </w:rPr>
        <w:t xml:space="preserve">as there were a number of issues to be </w:t>
      </w:r>
      <w:r w:rsidR="005C2A66">
        <w:rPr>
          <w:rFonts w:asciiTheme="minorHAnsi" w:hAnsiTheme="minorHAnsi"/>
        </w:rPr>
        <w:t>addressed</w:t>
      </w:r>
      <w:r w:rsidR="00242B2D">
        <w:rPr>
          <w:rFonts w:asciiTheme="minorHAnsi" w:hAnsiTheme="minorHAnsi"/>
        </w:rPr>
        <w:t xml:space="preserve"> including </w:t>
      </w:r>
      <w:r w:rsidR="005C2A66">
        <w:rPr>
          <w:rFonts w:asciiTheme="minorHAnsi" w:hAnsiTheme="minorHAnsi"/>
        </w:rPr>
        <w:t>priorities for the town</w:t>
      </w:r>
      <w:r w:rsidR="00242B2D">
        <w:rPr>
          <w:rFonts w:asciiTheme="minorHAnsi" w:hAnsiTheme="minorHAnsi"/>
        </w:rPr>
        <w:t xml:space="preserve"> going forward. </w:t>
      </w:r>
      <w:r w:rsidR="005C2A66">
        <w:rPr>
          <w:rFonts w:asciiTheme="minorHAnsi" w:hAnsiTheme="minorHAnsi"/>
        </w:rPr>
        <w:t xml:space="preserve"> </w:t>
      </w:r>
      <w:r w:rsidRPr="00ED4612">
        <w:rPr>
          <w:rFonts w:asciiTheme="minorHAnsi" w:hAnsiTheme="minorHAnsi"/>
        </w:rPr>
        <w:t xml:space="preserve"> </w:t>
      </w:r>
    </w:p>
    <w:p w:rsidR="00B312D5" w:rsidRDefault="000E2FDD" w:rsidP="002F0E14">
      <w:pPr>
        <w:ind w:left="142" w:hanging="426"/>
        <w:jc w:val="both"/>
        <w:rPr>
          <w:rFonts w:asciiTheme="minorHAnsi" w:hAnsiTheme="minorHAnsi"/>
        </w:rPr>
      </w:pPr>
      <w:r>
        <w:rPr>
          <w:rFonts w:asciiTheme="minorHAnsi" w:hAnsiTheme="minorHAnsi"/>
        </w:rPr>
        <w:tab/>
      </w:r>
      <w:r w:rsidR="00B312D5">
        <w:rPr>
          <w:rFonts w:asciiTheme="minorHAnsi" w:hAnsiTheme="minorHAnsi"/>
        </w:rPr>
        <w:t>He felt there was no longer a strong leadership at Selby District Council as there was only a majority of 1 it was difficult to make decisions.</w:t>
      </w:r>
    </w:p>
    <w:p w:rsidR="000E2FDD" w:rsidRDefault="00B312D5" w:rsidP="00B312D5">
      <w:pPr>
        <w:ind w:left="142"/>
        <w:jc w:val="both"/>
        <w:rPr>
          <w:rFonts w:asciiTheme="minorHAnsi" w:hAnsiTheme="minorHAnsi"/>
        </w:rPr>
      </w:pPr>
      <w:r>
        <w:rPr>
          <w:rFonts w:asciiTheme="minorHAnsi" w:hAnsiTheme="minorHAnsi"/>
        </w:rPr>
        <w:t>Outstanding issues not taken forward by the District Council included:- The Riverside Project, regeneration of Edgerton Lodge, regeneration of Tadcaster High Street, the letting of the old NatWest Bank and 43 Kirkgate, empty properties in the town, the progression of a Local Plan and Site Allocation Plan, .</w:t>
      </w:r>
    </w:p>
    <w:p w:rsidR="00B312D5" w:rsidRDefault="00B312D5" w:rsidP="00B312D5">
      <w:pPr>
        <w:ind w:left="142"/>
        <w:jc w:val="both"/>
        <w:rPr>
          <w:rFonts w:asciiTheme="minorHAnsi" w:hAnsiTheme="minorHAnsi"/>
        </w:rPr>
      </w:pPr>
      <w:r>
        <w:rPr>
          <w:rFonts w:asciiTheme="minorHAnsi" w:hAnsiTheme="minorHAnsi"/>
        </w:rPr>
        <w:t xml:space="preserve">SDC had recently been more focused on the UCI and Selby Abbey to the detriment of the 3 </w:t>
      </w:r>
      <w:r w:rsidR="00AF469D">
        <w:rPr>
          <w:rFonts w:asciiTheme="minorHAnsi" w:hAnsiTheme="minorHAnsi"/>
        </w:rPr>
        <w:t xml:space="preserve">Principle Service Towns. </w:t>
      </w:r>
    </w:p>
    <w:p w:rsidR="00AF469D" w:rsidRDefault="00AF469D" w:rsidP="00B312D5">
      <w:pPr>
        <w:ind w:left="142"/>
        <w:jc w:val="both"/>
        <w:rPr>
          <w:rFonts w:asciiTheme="minorHAnsi" w:hAnsiTheme="minorHAnsi"/>
        </w:rPr>
      </w:pPr>
      <w:r>
        <w:rPr>
          <w:rFonts w:asciiTheme="minorHAnsi" w:hAnsiTheme="minorHAnsi"/>
        </w:rPr>
        <w:t>He suggested that the Council debated the following:-</w:t>
      </w:r>
    </w:p>
    <w:p w:rsidR="00AF469D" w:rsidRDefault="00AF469D" w:rsidP="00AF469D">
      <w:pPr>
        <w:pStyle w:val="ListParagraph"/>
        <w:numPr>
          <w:ilvl w:val="0"/>
          <w:numId w:val="7"/>
        </w:numPr>
        <w:jc w:val="both"/>
        <w:rPr>
          <w:rFonts w:asciiTheme="minorHAnsi" w:hAnsiTheme="minorHAnsi"/>
        </w:rPr>
      </w:pPr>
      <w:r>
        <w:rPr>
          <w:rFonts w:asciiTheme="minorHAnsi" w:hAnsiTheme="minorHAnsi"/>
        </w:rPr>
        <w:t>Does Tadcaster have a future?</w:t>
      </w:r>
    </w:p>
    <w:p w:rsidR="00AF469D" w:rsidRDefault="00AF469D" w:rsidP="00AF469D">
      <w:pPr>
        <w:pStyle w:val="ListParagraph"/>
        <w:numPr>
          <w:ilvl w:val="0"/>
          <w:numId w:val="7"/>
        </w:numPr>
        <w:jc w:val="both"/>
        <w:rPr>
          <w:rFonts w:asciiTheme="minorHAnsi" w:hAnsiTheme="minorHAnsi"/>
        </w:rPr>
      </w:pPr>
      <w:r>
        <w:rPr>
          <w:rFonts w:asciiTheme="minorHAnsi" w:hAnsiTheme="minorHAnsi"/>
        </w:rPr>
        <w:t>What was next for the Local Economy?</w:t>
      </w:r>
    </w:p>
    <w:p w:rsidR="00AF469D" w:rsidRDefault="00AF469D" w:rsidP="00AF469D">
      <w:pPr>
        <w:pStyle w:val="ListParagraph"/>
        <w:numPr>
          <w:ilvl w:val="0"/>
          <w:numId w:val="7"/>
        </w:numPr>
        <w:jc w:val="both"/>
        <w:rPr>
          <w:rFonts w:asciiTheme="minorHAnsi" w:hAnsiTheme="minorHAnsi"/>
        </w:rPr>
      </w:pPr>
      <w:r>
        <w:rPr>
          <w:rFonts w:asciiTheme="minorHAnsi" w:hAnsiTheme="minorHAnsi"/>
        </w:rPr>
        <w:t>How is the delivery of new housing going to be delivered? To include the Green Belt Review.</w:t>
      </w:r>
    </w:p>
    <w:p w:rsidR="00AF469D" w:rsidRDefault="00AF469D" w:rsidP="00AF469D">
      <w:pPr>
        <w:ind w:left="142"/>
        <w:jc w:val="both"/>
        <w:rPr>
          <w:rFonts w:asciiTheme="minorHAnsi" w:hAnsiTheme="minorHAnsi"/>
        </w:rPr>
      </w:pPr>
      <w:r>
        <w:rPr>
          <w:rFonts w:asciiTheme="minorHAnsi" w:hAnsiTheme="minorHAnsi"/>
        </w:rPr>
        <w:t>The Council needed to decide how the challenges could be put into action and to bring to account authorities not delivering the above.</w:t>
      </w:r>
    </w:p>
    <w:p w:rsidR="00AF469D" w:rsidRDefault="00E6175A" w:rsidP="00AF469D">
      <w:pPr>
        <w:ind w:left="142"/>
        <w:jc w:val="both"/>
        <w:rPr>
          <w:rFonts w:asciiTheme="minorHAnsi" w:hAnsiTheme="minorHAnsi"/>
        </w:rPr>
      </w:pPr>
      <w:r>
        <w:rPr>
          <w:rFonts w:asciiTheme="minorHAnsi" w:hAnsiTheme="minorHAnsi"/>
        </w:rPr>
        <w:t>Members</w:t>
      </w:r>
      <w:r w:rsidR="00AF469D">
        <w:rPr>
          <w:rFonts w:asciiTheme="minorHAnsi" w:hAnsiTheme="minorHAnsi"/>
        </w:rPr>
        <w:t xml:space="preserve"> suggested that the Counc</w:t>
      </w:r>
      <w:r>
        <w:rPr>
          <w:rFonts w:asciiTheme="minorHAnsi" w:hAnsiTheme="minorHAnsi"/>
        </w:rPr>
        <w:t xml:space="preserve">il set up a Working Group to discuss </w:t>
      </w:r>
      <w:r w:rsidR="00AF469D">
        <w:rPr>
          <w:rFonts w:asciiTheme="minorHAnsi" w:hAnsiTheme="minorHAnsi"/>
        </w:rPr>
        <w:t xml:space="preserve">the views of the Town Council and to debate </w:t>
      </w:r>
      <w:r>
        <w:rPr>
          <w:rFonts w:asciiTheme="minorHAnsi" w:hAnsiTheme="minorHAnsi"/>
        </w:rPr>
        <w:t xml:space="preserve">a </w:t>
      </w:r>
      <w:r w:rsidR="00AF469D">
        <w:rPr>
          <w:rFonts w:asciiTheme="minorHAnsi" w:hAnsiTheme="minorHAnsi"/>
        </w:rPr>
        <w:t>future of the town.</w:t>
      </w:r>
    </w:p>
    <w:p w:rsidR="00E6175A" w:rsidRDefault="00E6175A" w:rsidP="00AF469D">
      <w:pPr>
        <w:ind w:left="142"/>
        <w:jc w:val="both"/>
        <w:rPr>
          <w:rFonts w:asciiTheme="minorHAnsi" w:hAnsiTheme="minorHAnsi"/>
        </w:rPr>
      </w:pPr>
      <w:r>
        <w:rPr>
          <w:rFonts w:asciiTheme="minorHAnsi" w:hAnsiTheme="minorHAnsi"/>
        </w:rPr>
        <w:t xml:space="preserve">Councillor G Lodge agreed and felt that the Council needed to take the positives in the town and take them forward.  A Core Plan was missing. </w:t>
      </w:r>
    </w:p>
    <w:p w:rsidR="00E6175A" w:rsidRDefault="00E6175A" w:rsidP="00AF469D">
      <w:pPr>
        <w:ind w:left="142"/>
        <w:jc w:val="both"/>
        <w:rPr>
          <w:rFonts w:asciiTheme="minorHAnsi" w:hAnsiTheme="minorHAnsi"/>
          <w:b/>
        </w:rPr>
      </w:pPr>
      <w:r w:rsidRPr="00E6175A">
        <w:rPr>
          <w:rFonts w:asciiTheme="minorHAnsi" w:hAnsiTheme="minorHAnsi"/>
          <w:b/>
        </w:rPr>
        <w:t xml:space="preserve">RESOLVED </w:t>
      </w:r>
      <w:r>
        <w:rPr>
          <w:rFonts w:asciiTheme="minorHAnsi" w:hAnsiTheme="minorHAnsi"/>
          <w:b/>
        </w:rPr>
        <w:t>–</w:t>
      </w:r>
      <w:r w:rsidRPr="00E6175A">
        <w:rPr>
          <w:rFonts w:asciiTheme="minorHAnsi" w:hAnsiTheme="minorHAnsi"/>
          <w:b/>
        </w:rPr>
        <w:t xml:space="preserve"> </w:t>
      </w:r>
    </w:p>
    <w:p w:rsidR="00E6175A" w:rsidRDefault="00E6175A" w:rsidP="00E6175A">
      <w:pPr>
        <w:pStyle w:val="ListParagraph"/>
        <w:numPr>
          <w:ilvl w:val="0"/>
          <w:numId w:val="8"/>
        </w:numPr>
        <w:tabs>
          <w:tab w:val="left" w:pos="426"/>
        </w:tabs>
        <w:ind w:left="142" w:firstLine="0"/>
        <w:jc w:val="both"/>
        <w:rPr>
          <w:rFonts w:asciiTheme="minorHAnsi" w:hAnsiTheme="minorHAnsi"/>
          <w:b/>
        </w:rPr>
      </w:pPr>
      <w:r w:rsidRPr="00E6175A">
        <w:rPr>
          <w:rFonts w:asciiTheme="minorHAnsi" w:hAnsiTheme="minorHAnsi"/>
          <w:b/>
        </w:rPr>
        <w:t>That a Working Group be set up to include Councillors S Cobb, G Lodge, C Metcalfe</w:t>
      </w:r>
      <w:r w:rsidR="008F1E34">
        <w:rPr>
          <w:rFonts w:asciiTheme="minorHAnsi" w:hAnsiTheme="minorHAnsi"/>
          <w:b/>
        </w:rPr>
        <w:t>, M Mundy</w:t>
      </w:r>
      <w:r w:rsidRPr="00E6175A">
        <w:rPr>
          <w:rFonts w:asciiTheme="minorHAnsi" w:hAnsiTheme="minorHAnsi"/>
          <w:b/>
        </w:rPr>
        <w:t xml:space="preserve"> and C Stephenson.</w:t>
      </w:r>
    </w:p>
    <w:p w:rsidR="00E6175A" w:rsidRDefault="00E6175A" w:rsidP="00E6175A">
      <w:pPr>
        <w:pStyle w:val="ListParagraph"/>
        <w:numPr>
          <w:ilvl w:val="0"/>
          <w:numId w:val="8"/>
        </w:numPr>
        <w:tabs>
          <w:tab w:val="left" w:pos="426"/>
        </w:tabs>
        <w:ind w:left="142" w:firstLine="0"/>
        <w:jc w:val="both"/>
        <w:rPr>
          <w:rFonts w:asciiTheme="minorHAnsi" w:hAnsiTheme="minorHAnsi"/>
          <w:b/>
        </w:rPr>
      </w:pPr>
      <w:r>
        <w:rPr>
          <w:rFonts w:asciiTheme="minorHAnsi" w:hAnsiTheme="minorHAnsi"/>
          <w:b/>
        </w:rPr>
        <w:t xml:space="preserve">That an update of the Working Group be brought back to an appropriate meeting in early 2020. </w:t>
      </w:r>
    </w:p>
    <w:p w:rsidR="00ED79F8" w:rsidRDefault="00ED79F8" w:rsidP="00ED79F8">
      <w:pPr>
        <w:pStyle w:val="ListParagraph"/>
        <w:tabs>
          <w:tab w:val="left" w:pos="426"/>
        </w:tabs>
        <w:ind w:left="142"/>
        <w:jc w:val="both"/>
        <w:rPr>
          <w:rFonts w:asciiTheme="minorHAnsi" w:hAnsiTheme="minorHAnsi"/>
        </w:rPr>
      </w:pPr>
      <w:r>
        <w:rPr>
          <w:rFonts w:asciiTheme="minorHAnsi" w:hAnsiTheme="minorHAnsi"/>
        </w:rPr>
        <w:t>Councillor A Lee reported that the Town Council needed to work in collaboration with SDC.</w:t>
      </w:r>
    </w:p>
    <w:p w:rsidR="00290AB8" w:rsidRDefault="00ED79F8" w:rsidP="00290AB8">
      <w:pPr>
        <w:pStyle w:val="ListParagraph"/>
        <w:tabs>
          <w:tab w:val="left" w:pos="426"/>
        </w:tabs>
        <w:ind w:left="142"/>
        <w:jc w:val="both"/>
        <w:rPr>
          <w:rFonts w:asciiTheme="minorHAnsi" w:hAnsiTheme="minorHAnsi"/>
        </w:rPr>
      </w:pPr>
      <w:r>
        <w:rPr>
          <w:rFonts w:asciiTheme="minorHAnsi" w:hAnsiTheme="minorHAnsi"/>
        </w:rPr>
        <w:t xml:space="preserve">SDC were in the process of writing a </w:t>
      </w:r>
      <w:r w:rsidR="008573C0">
        <w:rPr>
          <w:rFonts w:asciiTheme="minorHAnsi" w:hAnsiTheme="minorHAnsi"/>
        </w:rPr>
        <w:t xml:space="preserve">new </w:t>
      </w:r>
      <w:bookmarkStart w:id="0" w:name="_GoBack"/>
      <w:bookmarkEnd w:id="0"/>
      <w:r>
        <w:rPr>
          <w:rFonts w:asciiTheme="minorHAnsi" w:hAnsiTheme="minorHAnsi"/>
        </w:rPr>
        <w:t xml:space="preserve">Local Plan.   </w:t>
      </w:r>
    </w:p>
    <w:p w:rsidR="00AD29F3" w:rsidRDefault="00290AB8" w:rsidP="00290AB8">
      <w:pPr>
        <w:pStyle w:val="ListParagraph"/>
        <w:tabs>
          <w:tab w:val="left" w:pos="426"/>
        </w:tabs>
        <w:ind w:left="142" w:hanging="426"/>
        <w:jc w:val="both"/>
        <w:rPr>
          <w:rFonts w:asciiTheme="minorHAnsi" w:hAnsiTheme="minorHAnsi"/>
        </w:rPr>
      </w:pPr>
      <w:r w:rsidRPr="00290AB8">
        <w:rPr>
          <w:rFonts w:asciiTheme="minorHAnsi" w:hAnsiTheme="minorHAnsi"/>
          <w:b/>
        </w:rPr>
        <w:t>C6</w:t>
      </w:r>
      <w:r w:rsidR="00A26BDE">
        <w:rPr>
          <w:rFonts w:asciiTheme="minorHAnsi" w:hAnsiTheme="minorHAnsi"/>
          <w:b/>
        </w:rPr>
        <w:t>3</w:t>
      </w:r>
      <w:r w:rsidRPr="00290AB8">
        <w:rPr>
          <w:rFonts w:asciiTheme="minorHAnsi" w:hAnsiTheme="minorHAnsi"/>
          <w:b/>
        </w:rPr>
        <w:tab/>
      </w:r>
      <w:r w:rsidR="00AD29F3" w:rsidRPr="00290AB8">
        <w:rPr>
          <w:rFonts w:asciiTheme="minorHAnsi" w:hAnsiTheme="minorHAnsi"/>
          <w:b/>
        </w:rPr>
        <w:t xml:space="preserve">RIVERSIDE PROJECT – </w:t>
      </w:r>
      <w:r>
        <w:rPr>
          <w:rFonts w:asciiTheme="minorHAnsi" w:hAnsiTheme="minorHAnsi"/>
          <w:b/>
        </w:rPr>
        <w:t xml:space="preserve">(Item 11) - </w:t>
      </w:r>
      <w:r w:rsidR="00AD29F3" w:rsidRPr="00290AB8">
        <w:rPr>
          <w:rFonts w:asciiTheme="minorHAnsi" w:hAnsiTheme="minorHAnsi"/>
        </w:rPr>
        <w:t xml:space="preserve">Members </w:t>
      </w:r>
      <w:r w:rsidR="00A91CE4">
        <w:rPr>
          <w:rFonts w:asciiTheme="minorHAnsi" w:hAnsiTheme="minorHAnsi"/>
        </w:rPr>
        <w:t xml:space="preserve">noted the </w:t>
      </w:r>
      <w:r w:rsidR="00AD29F3" w:rsidRPr="00290AB8">
        <w:rPr>
          <w:rFonts w:asciiTheme="minorHAnsi" w:hAnsiTheme="minorHAnsi"/>
        </w:rPr>
        <w:t>upd</w:t>
      </w:r>
      <w:r w:rsidR="00A91CE4">
        <w:rPr>
          <w:rFonts w:asciiTheme="minorHAnsi" w:hAnsiTheme="minorHAnsi"/>
        </w:rPr>
        <w:t>ate from Selby District Council as follows:-</w:t>
      </w:r>
      <w:r w:rsidR="00AD29F3" w:rsidRPr="00290AB8">
        <w:rPr>
          <w:rFonts w:asciiTheme="minorHAnsi" w:hAnsiTheme="minorHAnsi"/>
        </w:rPr>
        <w:t xml:space="preserve"> </w:t>
      </w:r>
    </w:p>
    <w:p w:rsidR="00290AB8" w:rsidRPr="00D05BA2" w:rsidRDefault="00290AB8" w:rsidP="00290AB8">
      <w:pPr>
        <w:pStyle w:val="Default"/>
        <w:ind w:left="284" w:hanging="142"/>
        <w:rPr>
          <w:i/>
        </w:rPr>
      </w:pPr>
      <w:r w:rsidRPr="00D05BA2">
        <w:rPr>
          <w:b/>
          <w:bCs/>
          <w:i/>
        </w:rPr>
        <w:t xml:space="preserve">Overview </w:t>
      </w:r>
    </w:p>
    <w:p w:rsidR="00290AB8" w:rsidRPr="00D05BA2" w:rsidRDefault="00290AB8" w:rsidP="00290AB8">
      <w:pPr>
        <w:autoSpaceDE w:val="0"/>
        <w:autoSpaceDN w:val="0"/>
        <w:adjustRightInd w:val="0"/>
        <w:ind w:left="142"/>
        <w:rPr>
          <w:rFonts w:ascii="Calibri" w:eastAsiaTheme="minorHAnsi" w:hAnsi="Calibri" w:cs="Calibri"/>
          <w:i/>
          <w:color w:val="000000"/>
        </w:rPr>
      </w:pPr>
      <w:r w:rsidRPr="00D05BA2">
        <w:rPr>
          <w:rFonts w:ascii="Calibri" w:eastAsiaTheme="minorHAnsi" w:hAnsi="Calibri" w:cs="Calibri"/>
          <w:i/>
          <w:color w:val="000000"/>
        </w:rPr>
        <w:t xml:space="preserve">Tadcaster riverside is a long standing project between Tadcaster Town Council and Selby District Council. The aim of the project is to regenerate the riverside in support of the local economy, working to enhance the attractiveness of Tadcaster town centre for residents and visitors. This will be done by creating a linear park along the west side of the River Wharfe, to enhance the recreational environment, whilst providing new opportunities for fitness, leisure and play. </w:t>
      </w:r>
    </w:p>
    <w:p w:rsidR="00290AB8" w:rsidRPr="00D05BA2" w:rsidRDefault="00290AB8" w:rsidP="00290AB8">
      <w:pPr>
        <w:autoSpaceDE w:val="0"/>
        <w:autoSpaceDN w:val="0"/>
        <w:adjustRightInd w:val="0"/>
        <w:ind w:left="142"/>
        <w:rPr>
          <w:rFonts w:ascii="Calibri" w:eastAsiaTheme="minorHAnsi" w:hAnsi="Calibri" w:cs="Calibri"/>
          <w:i/>
          <w:color w:val="000000"/>
        </w:rPr>
      </w:pPr>
      <w:r w:rsidRPr="00D05BA2">
        <w:rPr>
          <w:rFonts w:ascii="Calibri" w:eastAsiaTheme="minorHAnsi" w:hAnsi="Calibri" w:cs="Calibri"/>
          <w:i/>
          <w:color w:val="000000"/>
        </w:rPr>
        <w:t xml:space="preserve">Since the update that was sent to Tadcaster Town Council in June 2019, the project has been taken through the tendering process. </w:t>
      </w:r>
    </w:p>
    <w:p w:rsidR="00290AB8" w:rsidRPr="00D05BA2" w:rsidRDefault="00290AB8" w:rsidP="00290AB8">
      <w:pPr>
        <w:autoSpaceDE w:val="0"/>
        <w:autoSpaceDN w:val="0"/>
        <w:adjustRightInd w:val="0"/>
        <w:ind w:left="142"/>
        <w:rPr>
          <w:rFonts w:ascii="Calibri" w:eastAsiaTheme="minorHAnsi" w:hAnsi="Calibri" w:cs="Calibri"/>
          <w:i/>
          <w:color w:val="000000"/>
        </w:rPr>
      </w:pPr>
      <w:r w:rsidRPr="00D05BA2">
        <w:rPr>
          <w:rFonts w:ascii="Calibri" w:eastAsiaTheme="minorHAnsi" w:hAnsi="Calibri" w:cs="Calibri"/>
          <w:i/>
          <w:color w:val="000000"/>
        </w:rPr>
        <w:t xml:space="preserve">The tenders were submitted to Selby District Council on 30th August 2019 and they were sent to Amey plc for the evaluation process to take place. </w:t>
      </w:r>
    </w:p>
    <w:p w:rsidR="00290AB8" w:rsidRPr="00D05BA2" w:rsidRDefault="00290AB8" w:rsidP="00290AB8">
      <w:pPr>
        <w:autoSpaceDE w:val="0"/>
        <w:autoSpaceDN w:val="0"/>
        <w:adjustRightInd w:val="0"/>
        <w:ind w:left="142"/>
        <w:rPr>
          <w:rFonts w:ascii="Calibri" w:eastAsiaTheme="minorHAnsi" w:hAnsi="Calibri" w:cs="Calibri"/>
          <w:i/>
          <w:color w:val="000000"/>
        </w:rPr>
      </w:pPr>
      <w:r w:rsidRPr="00D05BA2">
        <w:rPr>
          <w:rFonts w:ascii="Calibri" w:eastAsiaTheme="minorHAnsi" w:hAnsi="Calibri" w:cs="Calibri"/>
          <w:i/>
          <w:color w:val="000000"/>
        </w:rPr>
        <w:t xml:space="preserve">The tenders are now in the evaluation phase with them expected back imminently. Amey are also to provide a cost outline for the project management of the scheme. This will then provide Selby District Council with the outline costs of the project. </w:t>
      </w:r>
    </w:p>
    <w:p w:rsidR="00290AB8" w:rsidRPr="00D05BA2" w:rsidRDefault="00290AB8" w:rsidP="00290AB8">
      <w:pPr>
        <w:autoSpaceDE w:val="0"/>
        <w:autoSpaceDN w:val="0"/>
        <w:adjustRightInd w:val="0"/>
        <w:ind w:left="142"/>
        <w:rPr>
          <w:rFonts w:ascii="Calibri" w:eastAsiaTheme="minorHAnsi" w:hAnsi="Calibri" w:cs="Calibri"/>
          <w:i/>
          <w:color w:val="000000"/>
        </w:rPr>
      </w:pPr>
      <w:r w:rsidRPr="00D05BA2">
        <w:rPr>
          <w:rFonts w:ascii="Calibri" w:eastAsiaTheme="minorHAnsi" w:hAnsi="Calibri" w:cs="Calibri"/>
          <w:i/>
          <w:color w:val="000000"/>
        </w:rPr>
        <w:t xml:space="preserve">We are also aware of the recent announcement by the Environment Agency (EA) for the flood defence work in Tadcaster and will be meeting with the EA in the next 2 weeks to discuss this. What we specifically want to understand at this stage is: </w:t>
      </w:r>
    </w:p>
    <w:p w:rsidR="00290AB8" w:rsidRPr="00D05BA2" w:rsidRDefault="00290AB8" w:rsidP="00874BA2">
      <w:pPr>
        <w:autoSpaceDE w:val="0"/>
        <w:autoSpaceDN w:val="0"/>
        <w:adjustRightInd w:val="0"/>
        <w:ind w:firstLine="142"/>
        <w:rPr>
          <w:rFonts w:ascii="Calibri" w:eastAsiaTheme="minorHAnsi" w:hAnsi="Calibri" w:cs="Calibri"/>
          <w:i/>
          <w:color w:val="000000"/>
        </w:rPr>
      </w:pPr>
      <w:r w:rsidRPr="00D05BA2">
        <w:rPr>
          <w:rFonts w:ascii="Calibri" w:eastAsiaTheme="minorHAnsi" w:hAnsi="Calibri" w:cs="Calibri"/>
          <w:i/>
          <w:color w:val="000000"/>
        </w:rPr>
        <w:lastRenderedPageBreak/>
        <w:t xml:space="preserve">1. The current timescales for delivery (if known) </w:t>
      </w:r>
    </w:p>
    <w:p w:rsidR="00290AB8" w:rsidRPr="00D05BA2" w:rsidRDefault="00290AB8" w:rsidP="00874BA2">
      <w:pPr>
        <w:autoSpaceDE w:val="0"/>
        <w:autoSpaceDN w:val="0"/>
        <w:adjustRightInd w:val="0"/>
        <w:ind w:firstLine="142"/>
        <w:rPr>
          <w:rFonts w:ascii="Calibri" w:eastAsiaTheme="minorHAnsi" w:hAnsi="Calibri" w:cs="Calibri"/>
          <w:i/>
          <w:color w:val="000000"/>
        </w:rPr>
      </w:pPr>
      <w:r w:rsidRPr="00D05BA2">
        <w:rPr>
          <w:rFonts w:ascii="Calibri" w:eastAsiaTheme="minorHAnsi" w:hAnsi="Calibri" w:cs="Calibri"/>
          <w:i/>
          <w:color w:val="000000"/>
        </w:rPr>
        <w:t xml:space="preserve">2. Whether this affects our timescales or the integrity of the riverside installations </w:t>
      </w:r>
    </w:p>
    <w:p w:rsidR="00290AB8" w:rsidRPr="00D05BA2" w:rsidRDefault="00290AB8" w:rsidP="0046376A">
      <w:pPr>
        <w:autoSpaceDE w:val="0"/>
        <w:autoSpaceDN w:val="0"/>
        <w:adjustRightInd w:val="0"/>
        <w:ind w:firstLine="142"/>
        <w:rPr>
          <w:rFonts w:ascii="Calibri" w:eastAsiaTheme="minorHAnsi" w:hAnsi="Calibri" w:cs="Calibri"/>
          <w:i/>
          <w:color w:val="000000"/>
        </w:rPr>
      </w:pPr>
      <w:r w:rsidRPr="00D05BA2">
        <w:rPr>
          <w:rFonts w:ascii="Calibri" w:eastAsiaTheme="minorHAnsi" w:hAnsi="Calibri" w:cs="Calibri"/>
          <w:i/>
          <w:color w:val="000000"/>
        </w:rPr>
        <w:t xml:space="preserve">A more in-depth update will be provided once we have the required information available. </w:t>
      </w:r>
    </w:p>
    <w:p w:rsidR="00290AB8" w:rsidRPr="00D05BA2" w:rsidRDefault="00290AB8" w:rsidP="00D60027">
      <w:pPr>
        <w:autoSpaceDE w:val="0"/>
        <w:autoSpaceDN w:val="0"/>
        <w:adjustRightInd w:val="0"/>
        <w:ind w:firstLine="142"/>
        <w:rPr>
          <w:rFonts w:ascii="Calibri" w:eastAsiaTheme="minorHAnsi" w:hAnsi="Calibri" w:cs="Calibri"/>
          <w:i/>
          <w:color w:val="000000"/>
        </w:rPr>
      </w:pPr>
      <w:r w:rsidRPr="00D05BA2">
        <w:rPr>
          <w:rFonts w:ascii="Calibri" w:eastAsiaTheme="minorHAnsi" w:hAnsi="Calibri" w:cs="Calibri"/>
          <w:b/>
          <w:bCs/>
          <w:i/>
          <w:color w:val="000000"/>
        </w:rPr>
        <w:t xml:space="preserve">Partnership </w:t>
      </w:r>
    </w:p>
    <w:p w:rsidR="00290AB8" w:rsidRPr="00D05BA2" w:rsidRDefault="00290AB8" w:rsidP="00D60027">
      <w:pPr>
        <w:autoSpaceDE w:val="0"/>
        <w:autoSpaceDN w:val="0"/>
        <w:adjustRightInd w:val="0"/>
        <w:ind w:left="142"/>
        <w:rPr>
          <w:rFonts w:ascii="Calibri" w:eastAsiaTheme="minorHAnsi" w:hAnsi="Calibri" w:cs="Calibri"/>
          <w:i/>
          <w:color w:val="000000"/>
        </w:rPr>
      </w:pPr>
      <w:r w:rsidRPr="00D05BA2">
        <w:rPr>
          <w:rFonts w:ascii="Calibri" w:eastAsiaTheme="minorHAnsi" w:hAnsi="Calibri" w:cs="Calibri"/>
          <w:i/>
          <w:color w:val="000000"/>
        </w:rPr>
        <w:t xml:space="preserve">Selby District Council will continue to update and work with Tadcaster Town Council on this project. </w:t>
      </w:r>
    </w:p>
    <w:p w:rsidR="00D05BA2" w:rsidRDefault="00D05BA2" w:rsidP="00D60027">
      <w:pPr>
        <w:autoSpaceDE w:val="0"/>
        <w:autoSpaceDN w:val="0"/>
        <w:adjustRightInd w:val="0"/>
        <w:ind w:firstLine="142"/>
        <w:rPr>
          <w:rFonts w:ascii="Calibri" w:eastAsiaTheme="minorHAnsi" w:hAnsi="Calibri" w:cs="Calibri"/>
          <w:color w:val="000000"/>
        </w:rPr>
      </w:pPr>
    </w:p>
    <w:p w:rsidR="00D60027" w:rsidRDefault="00D60027" w:rsidP="00D60027">
      <w:pPr>
        <w:autoSpaceDE w:val="0"/>
        <w:autoSpaceDN w:val="0"/>
        <w:adjustRightInd w:val="0"/>
        <w:ind w:firstLine="142"/>
        <w:rPr>
          <w:rFonts w:ascii="Calibri" w:eastAsiaTheme="minorHAnsi" w:hAnsi="Calibri" w:cs="Calibri"/>
          <w:color w:val="000000"/>
        </w:rPr>
      </w:pPr>
      <w:r w:rsidRPr="00D60027">
        <w:rPr>
          <w:rFonts w:ascii="Calibri" w:eastAsiaTheme="minorHAnsi" w:hAnsi="Calibri" w:cs="Calibri"/>
          <w:color w:val="000000"/>
        </w:rPr>
        <w:t xml:space="preserve">Councillor S Cobb </w:t>
      </w:r>
      <w:r w:rsidR="002B4036">
        <w:rPr>
          <w:rFonts w:ascii="Calibri" w:eastAsiaTheme="minorHAnsi" w:hAnsi="Calibri" w:cs="Calibri"/>
          <w:color w:val="000000"/>
        </w:rPr>
        <w:t xml:space="preserve">was disappointed with progression of the plans. </w:t>
      </w:r>
    </w:p>
    <w:p w:rsidR="002B4036" w:rsidRDefault="002B4036" w:rsidP="00D60027">
      <w:pPr>
        <w:autoSpaceDE w:val="0"/>
        <w:autoSpaceDN w:val="0"/>
        <w:adjustRightInd w:val="0"/>
        <w:ind w:firstLine="142"/>
        <w:rPr>
          <w:rFonts w:ascii="Calibri" w:eastAsiaTheme="minorHAnsi" w:hAnsi="Calibri" w:cs="Calibri"/>
          <w:color w:val="000000"/>
        </w:rPr>
      </w:pPr>
    </w:p>
    <w:p w:rsidR="002B4036" w:rsidRDefault="002B4036" w:rsidP="00D60027">
      <w:pPr>
        <w:autoSpaceDE w:val="0"/>
        <w:autoSpaceDN w:val="0"/>
        <w:adjustRightInd w:val="0"/>
        <w:ind w:firstLine="142"/>
        <w:rPr>
          <w:rFonts w:ascii="Calibri" w:eastAsiaTheme="minorHAnsi" w:hAnsi="Calibri" w:cs="Calibri"/>
          <w:color w:val="000000"/>
        </w:rPr>
      </w:pPr>
      <w:r>
        <w:rPr>
          <w:rFonts w:ascii="Calibri" w:eastAsiaTheme="minorHAnsi" w:hAnsi="Calibri" w:cs="Calibri"/>
          <w:color w:val="000000"/>
        </w:rPr>
        <w:t>Councillor D Mackay left the meeting.</w:t>
      </w:r>
    </w:p>
    <w:p w:rsidR="002B4036" w:rsidRDefault="002B4036" w:rsidP="00D60027">
      <w:pPr>
        <w:autoSpaceDE w:val="0"/>
        <w:autoSpaceDN w:val="0"/>
        <w:adjustRightInd w:val="0"/>
        <w:ind w:firstLine="142"/>
        <w:rPr>
          <w:rFonts w:ascii="Calibri" w:eastAsiaTheme="minorHAnsi" w:hAnsi="Calibri" w:cs="Calibri"/>
          <w:color w:val="000000"/>
        </w:rPr>
      </w:pPr>
    </w:p>
    <w:p w:rsidR="00D05BA2" w:rsidRDefault="00CE1CEC" w:rsidP="00CE1CEC">
      <w:pPr>
        <w:autoSpaceDE w:val="0"/>
        <w:autoSpaceDN w:val="0"/>
        <w:adjustRightInd w:val="0"/>
        <w:ind w:left="136" w:firstLine="6"/>
        <w:rPr>
          <w:rFonts w:ascii="Calibri" w:eastAsiaTheme="minorHAnsi" w:hAnsi="Calibri" w:cs="Calibri"/>
          <w:color w:val="000000"/>
        </w:rPr>
      </w:pPr>
      <w:r>
        <w:rPr>
          <w:rFonts w:ascii="Calibri" w:eastAsiaTheme="minorHAnsi" w:hAnsi="Calibri" w:cs="Calibri"/>
          <w:color w:val="000000"/>
        </w:rPr>
        <w:t xml:space="preserve">Councillor C Metcalfe reported that </w:t>
      </w:r>
      <w:r w:rsidR="002308DB">
        <w:rPr>
          <w:rFonts w:ascii="Calibri" w:eastAsiaTheme="minorHAnsi" w:hAnsi="Calibri" w:cs="Calibri"/>
          <w:color w:val="000000"/>
        </w:rPr>
        <w:t xml:space="preserve">he could see </w:t>
      </w:r>
      <w:r>
        <w:rPr>
          <w:rFonts w:ascii="Calibri" w:eastAsiaTheme="minorHAnsi" w:hAnsi="Calibri" w:cs="Calibri"/>
          <w:color w:val="000000"/>
        </w:rPr>
        <w:t xml:space="preserve">no reason why the project could not go ahead, he was concerned that further delays may result in higher inflationary costs and </w:t>
      </w:r>
      <w:r w:rsidR="00DC4D6D">
        <w:rPr>
          <w:rFonts w:ascii="Calibri" w:eastAsiaTheme="minorHAnsi" w:hAnsi="Calibri" w:cs="Calibri"/>
          <w:color w:val="000000"/>
        </w:rPr>
        <w:t>discuss</w:t>
      </w:r>
      <w:r w:rsidR="007F53AE">
        <w:rPr>
          <w:rFonts w:ascii="Calibri" w:eastAsiaTheme="minorHAnsi" w:hAnsi="Calibri" w:cs="Calibri"/>
          <w:color w:val="000000"/>
        </w:rPr>
        <w:t xml:space="preserve">ions </w:t>
      </w:r>
      <w:r w:rsidR="00DC4D6D">
        <w:rPr>
          <w:rFonts w:ascii="Calibri" w:eastAsiaTheme="minorHAnsi" w:hAnsi="Calibri" w:cs="Calibri"/>
          <w:color w:val="000000"/>
        </w:rPr>
        <w:t xml:space="preserve">were required to ascertain who would </w:t>
      </w:r>
      <w:r w:rsidR="007F53AE">
        <w:rPr>
          <w:rFonts w:ascii="Calibri" w:eastAsiaTheme="minorHAnsi" w:hAnsi="Calibri" w:cs="Calibri"/>
          <w:color w:val="000000"/>
        </w:rPr>
        <w:t>pay.</w:t>
      </w:r>
      <w:r w:rsidR="00281337">
        <w:rPr>
          <w:rFonts w:ascii="Calibri" w:eastAsiaTheme="minorHAnsi" w:hAnsi="Calibri" w:cs="Calibri"/>
          <w:color w:val="000000"/>
        </w:rPr>
        <w:t xml:space="preserve"> </w:t>
      </w:r>
      <w:r w:rsidR="00D05BA2">
        <w:rPr>
          <w:rFonts w:ascii="Calibri" w:eastAsiaTheme="minorHAnsi" w:hAnsi="Calibri" w:cs="Calibri"/>
          <w:color w:val="000000"/>
        </w:rPr>
        <w:t xml:space="preserve"> If the project was to be delayed owing to Environment Agency Plans for flood defences SDC should held to account. </w:t>
      </w:r>
      <w:r w:rsidR="00281337">
        <w:rPr>
          <w:rFonts w:ascii="Calibri" w:eastAsiaTheme="minorHAnsi" w:hAnsi="Calibri" w:cs="Calibri"/>
          <w:color w:val="000000"/>
        </w:rPr>
        <w:t xml:space="preserve"> </w:t>
      </w:r>
    </w:p>
    <w:p w:rsidR="00924253" w:rsidRDefault="00924253" w:rsidP="00CE1CEC">
      <w:pPr>
        <w:autoSpaceDE w:val="0"/>
        <w:autoSpaceDN w:val="0"/>
        <w:adjustRightInd w:val="0"/>
        <w:ind w:left="136" w:firstLine="6"/>
        <w:rPr>
          <w:rFonts w:ascii="Calibri" w:eastAsiaTheme="minorHAnsi" w:hAnsi="Calibri" w:cs="Calibri"/>
          <w:color w:val="000000"/>
        </w:rPr>
      </w:pPr>
      <w:r>
        <w:rPr>
          <w:rFonts w:ascii="Calibri" w:eastAsiaTheme="minorHAnsi" w:hAnsi="Calibri" w:cs="Calibri"/>
          <w:color w:val="000000"/>
        </w:rPr>
        <w:t>Councillor M Middlemiss</w:t>
      </w:r>
      <w:r w:rsidR="00D05BA2">
        <w:rPr>
          <w:rFonts w:ascii="Calibri" w:eastAsiaTheme="minorHAnsi" w:hAnsi="Calibri" w:cs="Calibri"/>
          <w:color w:val="000000"/>
        </w:rPr>
        <w:t xml:space="preserve"> reported that she had not supported the project and </w:t>
      </w:r>
      <w:r>
        <w:rPr>
          <w:rFonts w:ascii="Calibri" w:eastAsiaTheme="minorHAnsi" w:hAnsi="Calibri" w:cs="Calibri"/>
          <w:color w:val="000000"/>
        </w:rPr>
        <w:t xml:space="preserve">felt that the Council should ask for the refund of </w:t>
      </w:r>
      <w:r w:rsidR="0042082C">
        <w:rPr>
          <w:rFonts w:ascii="Calibri" w:eastAsiaTheme="minorHAnsi" w:hAnsi="Calibri" w:cs="Calibri"/>
          <w:color w:val="000000"/>
        </w:rPr>
        <w:t xml:space="preserve">TTC </w:t>
      </w:r>
      <w:r>
        <w:rPr>
          <w:rFonts w:ascii="Calibri" w:eastAsiaTheme="minorHAnsi" w:hAnsi="Calibri" w:cs="Calibri"/>
          <w:color w:val="000000"/>
        </w:rPr>
        <w:t xml:space="preserve">80K </w:t>
      </w:r>
      <w:r w:rsidR="0042082C">
        <w:rPr>
          <w:rFonts w:ascii="Calibri" w:eastAsiaTheme="minorHAnsi" w:hAnsi="Calibri" w:cs="Calibri"/>
          <w:color w:val="000000"/>
        </w:rPr>
        <w:t xml:space="preserve">donation. </w:t>
      </w:r>
    </w:p>
    <w:p w:rsidR="00924253" w:rsidRDefault="00924253" w:rsidP="00CE1CEC">
      <w:pPr>
        <w:autoSpaceDE w:val="0"/>
        <w:autoSpaceDN w:val="0"/>
        <w:adjustRightInd w:val="0"/>
        <w:ind w:left="136" w:firstLine="6"/>
        <w:rPr>
          <w:rFonts w:ascii="Calibri" w:eastAsiaTheme="minorHAnsi" w:hAnsi="Calibri" w:cs="Calibri"/>
          <w:color w:val="000000"/>
        </w:rPr>
      </w:pPr>
      <w:r>
        <w:rPr>
          <w:rFonts w:ascii="Calibri" w:eastAsiaTheme="minorHAnsi" w:hAnsi="Calibri" w:cs="Calibri"/>
          <w:color w:val="000000"/>
        </w:rPr>
        <w:t xml:space="preserve">The Clerk </w:t>
      </w:r>
      <w:r w:rsidR="0042082C">
        <w:rPr>
          <w:rFonts w:ascii="Calibri" w:eastAsiaTheme="minorHAnsi" w:hAnsi="Calibri" w:cs="Calibri"/>
          <w:color w:val="000000"/>
        </w:rPr>
        <w:t>reported that cost</w:t>
      </w:r>
      <w:r w:rsidR="00281337">
        <w:rPr>
          <w:rFonts w:ascii="Calibri" w:eastAsiaTheme="minorHAnsi" w:hAnsi="Calibri" w:cs="Calibri"/>
          <w:color w:val="000000"/>
        </w:rPr>
        <w:t>s</w:t>
      </w:r>
      <w:r w:rsidR="0042082C">
        <w:rPr>
          <w:rFonts w:ascii="Calibri" w:eastAsiaTheme="minorHAnsi" w:hAnsi="Calibri" w:cs="Calibri"/>
          <w:color w:val="000000"/>
        </w:rPr>
        <w:t xml:space="preserve"> had already been incurred. </w:t>
      </w:r>
    </w:p>
    <w:p w:rsidR="00B3245C" w:rsidRDefault="00B3245C" w:rsidP="00CE1CEC">
      <w:pPr>
        <w:autoSpaceDE w:val="0"/>
        <w:autoSpaceDN w:val="0"/>
        <w:adjustRightInd w:val="0"/>
        <w:ind w:left="136" w:firstLine="6"/>
        <w:rPr>
          <w:rFonts w:ascii="Calibri" w:eastAsiaTheme="minorHAnsi" w:hAnsi="Calibri" w:cs="Calibri"/>
          <w:color w:val="000000"/>
        </w:rPr>
      </w:pPr>
    </w:p>
    <w:p w:rsidR="00B3245C" w:rsidRDefault="00B3245C" w:rsidP="00CE1CEC">
      <w:pPr>
        <w:autoSpaceDE w:val="0"/>
        <w:autoSpaceDN w:val="0"/>
        <w:adjustRightInd w:val="0"/>
        <w:ind w:left="136" w:firstLine="6"/>
        <w:rPr>
          <w:rFonts w:ascii="Calibri" w:eastAsiaTheme="minorHAnsi" w:hAnsi="Calibri" w:cs="Calibri"/>
          <w:color w:val="000000"/>
        </w:rPr>
      </w:pPr>
      <w:r>
        <w:rPr>
          <w:rFonts w:ascii="Calibri" w:eastAsiaTheme="minorHAnsi" w:hAnsi="Calibri" w:cs="Calibri"/>
          <w:color w:val="000000"/>
        </w:rPr>
        <w:t>Councillor G Lodge left the meeting</w:t>
      </w:r>
    </w:p>
    <w:p w:rsidR="00D05BA2" w:rsidRDefault="00D05BA2" w:rsidP="00CE1CEC">
      <w:pPr>
        <w:autoSpaceDE w:val="0"/>
        <w:autoSpaceDN w:val="0"/>
        <w:adjustRightInd w:val="0"/>
        <w:ind w:left="136" w:firstLine="6"/>
        <w:rPr>
          <w:rFonts w:ascii="Calibri" w:eastAsiaTheme="minorHAnsi" w:hAnsi="Calibri" w:cs="Calibri"/>
          <w:color w:val="000000"/>
        </w:rPr>
      </w:pPr>
    </w:p>
    <w:p w:rsidR="00290AB8" w:rsidRDefault="00ED79F8" w:rsidP="00290AB8">
      <w:pPr>
        <w:tabs>
          <w:tab w:val="left" w:pos="142"/>
        </w:tabs>
        <w:ind w:left="136" w:hanging="420"/>
        <w:contextualSpacing/>
        <w:jc w:val="both"/>
        <w:rPr>
          <w:rFonts w:asciiTheme="minorHAnsi" w:hAnsiTheme="minorHAnsi"/>
        </w:rPr>
      </w:pPr>
      <w:r>
        <w:rPr>
          <w:rFonts w:asciiTheme="minorHAnsi" w:hAnsiTheme="minorHAnsi"/>
          <w:b/>
        </w:rPr>
        <w:t>C6</w:t>
      </w:r>
      <w:r w:rsidR="00A26BDE">
        <w:rPr>
          <w:rFonts w:asciiTheme="minorHAnsi" w:hAnsiTheme="minorHAnsi"/>
          <w:b/>
        </w:rPr>
        <w:t>4</w:t>
      </w:r>
      <w:r>
        <w:rPr>
          <w:rFonts w:asciiTheme="minorHAnsi" w:hAnsiTheme="minorHAnsi"/>
          <w:b/>
        </w:rPr>
        <w:tab/>
      </w:r>
      <w:r w:rsidR="00AD29F3" w:rsidRPr="00AD29F3">
        <w:rPr>
          <w:rFonts w:asciiTheme="minorHAnsi" w:hAnsiTheme="minorHAnsi"/>
          <w:b/>
        </w:rPr>
        <w:t>GENERAL DATA PROTECTION REGULATION - YLCA</w:t>
      </w:r>
      <w:r w:rsidR="00AD29F3" w:rsidRPr="00AD29F3">
        <w:rPr>
          <w:rFonts w:asciiTheme="minorHAnsi" w:hAnsiTheme="minorHAnsi"/>
        </w:rPr>
        <w:t xml:space="preserve"> </w:t>
      </w:r>
      <w:r w:rsidR="00AD29F3" w:rsidRPr="00AD29F3">
        <w:rPr>
          <w:rFonts w:asciiTheme="minorHAnsi" w:hAnsiTheme="minorHAnsi"/>
          <w:b/>
        </w:rPr>
        <w:t>TRAINING</w:t>
      </w:r>
      <w:r w:rsidR="00AD29F3" w:rsidRPr="00AD29F3">
        <w:rPr>
          <w:rFonts w:asciiTheme="minorHAnsi" w:hAnsiTheme="minorHAnsi"/>
        </w:rPr>
        <w:t xml:space="preserve"> </w:t>
      </w:r>
      <w:r w:rsidR="00A91CE4" w:rsidRPr="00A91CE4">
        <w:rPr>
          <w:rFonts w:asciiTheme="minorHAnsi" w:hAnsiTheme="minorHAnsi"/>
          <w:b/>
        </w:rPr>
        <w:t>–</w:t>
      </w:r>
      <w:r w:rsidR="00AD29F3" w:rsidRPr="00A91CE4">
        <w:rPr>
          <w:rFonts w:asciiTheme="minorHAnsi" w:hAnsiTheme="minorHAnsi"/>
          <w:b/>
        </w:rPr>
        <w:t xml:space="preserve"> </w:t>
      </w:r>
      <w:r w:rsidR="00A91CE4" w:rsidRPr="00A91CE4">
        <w:rPr>
          <w:rFonts w:asciiTheme="minorHAnsi" w:hAnsiTheme="minorHAnsi"/>
          <w:b/>
        </w:rPr>
        <w:t>(Item 12)</w:t>
      </w:r>
      <w:r w:rsidR="00A91CE4">
        <w:rPr>
          <w:rFonts w:asciiTheme="minorHAnsi" w:hAnsiTheme="minorHAnsi"/>
        </w:rPr>
        <w:t xml:space="preserve"> - </w:t>
      </w:r>
      <w:r w:rsidR="00AD29F3" w:rsidRPr="00AD29F3">
        <w:rPr>
          <w:rFonts w:asciiTheme="minorHAnsi" w:hAnsiTheme="minorHAnsi"/>
        </w:rPr>
        <w:t xml:space="preserve">Members to discuss and agree Councillor GDPR Training in the Ark. </w:t>
      </w:r>
    </w:p>
    <w:p w:rsidR="00B25ECA" w:rsidRDefault="00B3245C" w:rsidP="00290AB8">
      <w:pPr>
        <w:tabs>
          <w:tab w:val="left" w:pos="142"/>
        </w:tabs>
        <w:ind w:left="136" w:hanging="420"/>
        <w:contextualSpacing/>
        <w:jc w:val="both"/>
        <w:rPr>
          <w:rFonts w:asciiTheme="minorHAnsi" w:hAnsiTheme="minorHAnsi"/>
        </w:rPr>
      </w:pPr>
      <w:r>
        <w:rPr>
          <w:rFonts w:asciiTheme="minorHAnsi" w:hAnsiTheme="minorHAnsi"/>
          <w:b/>
        </w:rPr>
        <w:tab/>
      </w:r>
      <w:r w:rsidR="00B25ECA" w:rsidRPr="00B25ECA">
        <w:rPr>
          <w:rFonts w:asciiTheme="minorHAnsi" w:hAnsiTheme="minorHAnsi"/>
        </w:rPr>
        <w:t xml:space="preserve">The Clerk reported that </w:t>
      </w:r>
      <w:r w:rsidR="00B25ECA">
        <w:rPr>
          <w:rFonts w:asciiTheme="minorHAnsi" w:hAnsiTheme="minorHAnsi"/>
        </w:rPr>
        <w:t>YLCA cost for the training was £30 per number of Councillors on the Council totalling £360.</w:t>
      </w:r>
    </w:p>
    <w:p w:rsidR="00B3245C" w:rsidRPr="00D379ED" w:rsidRDefault="00B25ECA" w:rsidP="00D379ED">
      <w:pPr>
        <w:tabs>
          <w:tab w:val="left" w:pos="142"/>
        </w:tabs>
        <w:ind w:left="136" w:hanging="420"/>
        <w:contextualSpacing/>
        <w:jc w:val="both"/>
        <w:rPr>
          <w:rFonts w:asciiTheme="minorHAnsi" w:hAnsiTheme="minorHAnsi"/>
          <w:b/>
        </w:rPr>
      </w:pPr>
      <w:r>
        <w:rPr>
          <w:rFonts w:asciiTheme="minorHAnsi" w:hAnsiTheme="minorHAnsi"/>
        </w:rPr>
        <w:tab/>
      </w:r>
      <w:r w:rsidRPr="00B25ECA">
        <w:rPr>
          <w:rFonts w:asciiTheme="minorHAnsi" w:hAnsiTheme="minorHAnsi"/>
          <w:b/>
        </w:rPr>
        <w:t xml:space="preserve">RESOLVED </w:t>
      </w:r>
      <w:r>
        <w:rPr>
          <w:rFonts w:asciiTheme="minorHAnsi" w:hAnsiTheme="minorHAnsi"/>
          <w:b/>
        </w:rPr>
        <w:t>–</w:t>
      </w:r>
      <w:r w:rsidRPr="00B25ECA">
        <w:rPr>
          <w:rFonts w:asciiTheme="minorHAnsi" w:hAnsiTheme="minorHAnsi"/>
          <w:b/>
        </w:rPr>
        <w:t xml:space="preserve"> </w:t>
      </w:r>
      <w:r w:rsidRPr="00D379ED">
        <w:rPr>
          <w:rFonts w:asciiTheme="minorHAnsi" w:hAnsiTheme="minorHAnsi"/>
          <w:b/>
        </w:rPr>
        <w:t xml:space="preserve">Members agreed to the above training cost.  </w:t>
      </w:r>
    </w:p>
    <w:p w:rsidR="00B25ECA" w:rsidRPr="00B25ECA" w:rsidRDefault="00B25ECA" w:rsidP="00B25ECA">
      <w:pPr>
        <w:tabs>
          <w:tab w:val="left" w:pos="142"/>
        </w:tabs>
        <w:ind w:left="142"/>
        <w:jc w:val="both"/>
        <w:rPr>
          <w:rFonts w:asciiTheme="minorHAnsi" w:hAnsiTheme="minorHAnsi"/>
          <w:b/>
        </w:rPr>
      </w:pPr>
      <w:r>
        <w:rPr>
          <w:rFonts w:asciiTheme="minorHAnsi" w:hAnsiTheme="minorHAnsi"/>
          <w:b/>
        </w:rPr>
        <w:t xml:space="preserve">ACTION – Clerk to deal and arrange training for the </w:t>
      </w:r>
      <w:r w:rsidR="00D379ED">
        <w:rPr>
          <w:rFonts w:asciiTheme="minorHAnsi" w:hAnsiTheme="minorHAnsi"/>
          <w:b/>
        </w:rPr>
        <w:t>New Year</w:t>
      </w:r>
      <w:r>
        <w:rPr>
          <w:rFonts w:asciiTheme="minorHAnsi" w:hAnsiTheme="minorHAnsi"/>
          <w:b/>
        </w:rPr>
        <w:t xml:space="preserve">. </w:t>
      </w:r>
    </w:p>
    <w:p w:rsidR="00A91CE4" w:rsidRDefault="00290AB8" w:rsidP="00A91CE4">
      <w:pPr>
        <w:tabs>
          <w:tab w:val="left" w:pos="142"/>
        </w:tabs>
        <w:ind w:left="136" w:hanging="420"/>
        <w:contextualSpacing/>
        <w:jc w:val="both"/>
        <w:rPr>
          <w:rFonts w:asciiTheme="minorHAnsi" w:hAnsiTheme="minorHAnsi"/>
        </w:rPr>
      </w:pPr>
      <w:r>
        <w:rPr>
          <w:rFonts w:asciiTheme="minorHAnsi" w:hAnsiTheme="minorHAnsi"/>
          <w:b/>
        </w:rPr>
        <w:t>C6</w:t>
      </w:r>
      <w:r w:rsidR="00A26BDE">
        <w:rPr>
          <w:rFonts w:asciiTheme="minorHAnsi" w:hAnsiTheme="minorHAnsi"/>
          <w:b/>
        </w:rPr>
        <w:t>5</w:t>
      </w:r>
      <w:r>
        <w:rPr>
          <w:rFonts w:asciiTheme="minorHAnsi" w:hAnsiTheme="minorHAnsi"/>
          <w:b/>
        </w:rPr>
        <w:tab/>
      </w:r>
      <w:r w:rsidR="00AD29F3" w:rsidRPr="00AD29F3">
        <w:rPr>
          <w:rFonts w:asciiTheme="minorHAnsi" w:hAnsiTheme="minorHAnsi"/>
          <w:b/>
        </w:rPr>
        <w:t xml:space="preserve">ALLOTMENT RENT 2020 – </w:t>
      </w:r>
      <w:r w:rsidR="00D379ED">
        <w:rPr>
          <w:rFonts w:asciiTheme="minorHAnsi" w:hAnsiTheme="minorHAnsi"/>
          <w:b/>
        </w:rPr>
        <w:t xml:space="preserve">(Item 13) - </w:t>
      </w:r>
      <w:r w:rsidR="00AD29F3" w:rsidRPr="00AD29F3">
        <w:rPr>
          <w:rFonts w:asciiTheme="minorHAnsi" w:hAnsiTheme="minorHAnsi"/>
        </w:rPr>
        <w:t>Members to discuss and agree allotment rent for 2020.</w:t>
      </w:r>
    </w:p>
    <w:p w:rsidR="00D379ED" w:rsidRDefault="00D379ED" w:rsidP="00A91CE4">
      <w:pPr>
        <w:tabs>
          <w:tab w:val="left" w:pos="142"/>
        </w:tabs>
        <w:ind w:left="136" w:hanging="420"/>
        <w:contextualSpacing/>
        <w:jc w:val="both"/>
        <w:rPr>
          <w:rFonts w:asciiTheme="minorHAnsi" w:hAnsiTheme="minorHAnsi"/>
          <w:b/>
        </w:rPr>
      </w:pPr>
      <w:r>
        <w:rPr>
          <w:rFonts w:asciiTheme="minorHAnsi" w:hAnsiTheme="minorHAnsi"/>
          <w:b/>
        </w:rPr>
        <w:tab/>
        <w:t>RESOLVED – Following information provided to members regarding incoming and outgoing expenditure for allotments members agreed to leave allotment rents the same as 2019.</w:t>
      </w:r>
    </w:p>
    <w:p w:rsidR="00D379ED" w:rsidRDefault="00D379ED" w:rsidP="00A91CE4">
      <w:pPr>
        <w:tabs>
          <w:tab w:val="left" w:pos="142"/>
        </w:tabs>
        <w:ind w:left="136" w:hanging="420"/>
        <w:contextualSpacing/>
        <w:jc w:val="both"/>
        <w:rPr>
          <w:rFonts w:asciiTheme="minorHAnsi" w:hAnsiTheme="minorHAnsi"/>
          <w:b/>
        </w:rPr>
      </w:pPr>
      <w:r>
        <w:rPr>
          <w:rFonts w:asciiTheme="minorHAnsi" w:hAnsiTheme="minorHAnsi"/>
          <w:b/>
        </w:rPr>
        <w:tab/>
        <w:t>ACTION – Clerk to deal</w:t>
      </w:r>
    </w:p>
    <w:p w:rsidR="006D4703" w:rsidRDefault="006D4703" w:rsidP="00A91CE4">
      <w:pPr>
        <w:tabs>
          <w:tab w:val="left" w:pos="142"/>
        </w:tabs>
        <w:ind w:left="136" w:hanging="420"/>
        <w:contextualSpacing/>
        <w:jc w:val="both"/>
        <w:rPr>
          <w:rFonts w:asciiTheme="minorHAnsi" w:hAnsiTheme="minorHAnsi"/>
          <w:b/>
        </w:rPr>
      </w:pPr>
    </w:p>
    <w:p w:rsidR="006D4703" w:rsidRPr="006D4703" w:rsidRDefault="006D4703" w:rsidP="00A91CE4">
      <w:pPr>
        <w:tabs>
          <w:tab w:val="left" w:pos="142"/>
        </w:tabs>
        <w:ind w:left="136" w:hanging="420"/>
        <w:contextualSpacing/>
        <w:jc w:val="both"/>
        <w:rPr>
          <w:rFonts w:asciiTheme="minorHAnsi" w:hAnsiTheme="minorHAnsi"/>
        </w:rPr>
      </w:pPr>
      <w:r>
        <w:rPr>
          <w:rFonts w:asciiTheme="minorHAnsi" w:hAnsiTheme="minorHAnsi"/>
          <w:b/>
        </w:rPr>
        <w:tab/>
      </w:r>
      <w:r w:rsidRPr="006D4703">
        <w:rPr>
          <w:rFonts w:asciiTheme="minorHAnsi" w:hAnsiTheme="minorHAnsi"/>
        </w:rPr>
        <w:t>Councillor I Edmondson left the meeting</w:t>
      </w:r>
    </w:p>
    <w:p w:rsidR="006D4703" w:rsidRDefault="006D4703" w:rsidP="00A91CE4">
      <w:pPr>
        <w:tabs>
          <w:tab w:val="left" w:pos="142"/>
        </w:tabs>
        <w:ind w:left="136" w:hanging="420"/>
        <w:contextualSpacing/>
        <w:jc w:val="both"/>
        <w:rPr>
          <w:rFonts w:asciiTheme="minorHAnsi" w:hAnsiTheme="minorHAnsi"/>
          <w:b/>
        </w:rPr>
      </w:pPr>
    </w:p>
    <w:p w:rsidR="00C023F6" w:rsidRDefault="00A91CE4" w:rsidP="00C023F6">
      <w:pPr>
        <w:tabs>
          <w:tab w:val="left" w:pos="142"/>
        </w:tabs>
        <w:ind w:left="136" w:hanging="420"/>
        <w:contextualSpacing/>
        <w:jc w:val="both"/>
        <w:rPr>
          <w:rFonts w:asciiTheme="minorHAnsi" w:hAnsiTheme="minorHAnsi"/>
        </w:rPr>
      </w:pPr>
      <w:r>
        <w:rPr>
          <w:rFonts w:asciiTheme="minorHAnsi" w:hAnsiTheme="minorHAnsi"/>
          <w:b/>
        </w:rPr>
        <w:t>C6</w:t>
      </w:r>
      <w:r w:rsidR="00A26BDE">
        <w:rPr>
          <w:rFonts w:asciiTheme="minorHAnsi" w:hAnsiTheme="minorHAnsi"/>
          <w:b/>
        </w:rPr>
        <w:t>6</w:t>
      </w:r>
      <w:r>
        <w:rPr>
          <w:rFonts w:asciiTheme="minorHAnsi" w:hAnsiTheme="minorHAnsi"/>
          <w:b/>
        </w:rPr>
        <w:tab/>
      </w:r>
      <w:r w:rsidR="00AD29F3" w:rsidRPr="00AD29F3">
        <w:rPr>
          <w:rFonts w:asciiTheme="minorHAnsi" w:hAnsiTheme="minorHAnsi"/>
          <w:b/>
        </w:rPr>
        <w:t xml:space="preserve">REPORTS BY DISTRICT AND COUNTY COUNCILLORS </w:t>
      </w:r>
      <w:r w:rsidR="00AD29F3" w:rsidRPr="00C023F6">
        <w:rPr>
          <w:rFonts w:asciiTheme="minorHAnsi" w:hAnsiTheme="minorHAnsi"/>
          <w:b/>
        </w:rPr>
        <w:t xml:space="preserve">– </w:t>
      </w:r>
      <w:r w:rsidR="00C023F6" w:rsidRPr="00C023F6">
        <w:rPr>
          <w:rFonts w:asciiTheme="minorHAnsi" w:hAnsiTheme="minorHAnsi"/>
          <w:b/>
        </w:rPr>
        <w:t>(Item 14)</w:t>
      </w:r>
      <w:r w:rsidR="00C023F6">
        <w:rPr>
          <w:rFonts w:asciiTheme="minorHAnsi" w:hAnsiTheme="minorHAnsi"/>
        </w:rPr>
        <w:t xml:space="preserve"> - </w:t>
      </w:r>
      <w:r w:rsidR="00AD29F3" w:rsidRPr="00AD29F3">
        <w:rPr>
          <w:rFonts w:asciiTheme="minorHAnsi" w:hAnsiTheme="minorHAnsi"/>
        </w:rPr>
        <w:t>Members update regarding County and District matters.</w:t>
      </w:r>
    </w:p>
    <w:p w:rsidR="006D4703" w:rsidRDefault="006D4703" w:rsidP="00C023F6">
      <w:pPr>
        <w:tabs>
          <w:tab w:val="left" w:pos="142"/>
        </w:tabs>
        <w:ind w:left="136" w:hanging="420"/>
        <w:contextualSpacing/>
        <w:jc w:val="both"/>
        <w:rPr>
          <w:rFonts w:asciiTheme="minorHAnsi" w:hAnsiTheme="minorHAnsi"/>
        </w:rPr>
      </w:pPr>
      <w:r>
        <w:rPr>
          <w:rFonts w:asciiTheme="minorHAnsi" w:hAnsiTheme="minorHAnsi"/>
          <w:b/>
        </w:rPr>
        <w:tab/>
      </w:r>
      <w:r w:rsidR="00BA71CF">
        <w:rPr>
          <w:rFonts w:asciiTheme="minorHAnsi" w:hAnsiTheme="minorHAnsi"/>
          <w:b/>
        </w:rPr>
        <w:t xml:space="preserve">District - </w:t>
      </w:r>
      <w:r w:rsidRPr="006D4703">
        <w:rPr>
          <w:rFonts w:asciiTheme="minorHAnsi" w:hAnsiTheme="minorHAnsi"/>
        </w:rPr>
        <w:t xml:space="preserve">Councillor D Mackay reported that </w:t>
      </w:r>
      <w:r>
        <w:rPr>
          <w:rFonts w:asciiTheme="minorHAnsi" w:hAnsiTheme="minorHAnsi"/>
        </w:rPr>
        <w:t>SDC items had been discussed throughout the meeting.</w:t>
      </w:r>
    </w:p>
    <w:p w:rsidR="00BA71CF" w:rsidRDefault="00BA71CF" w:rsidP="00C023F6">
      <w:pPr>
        <w:tabs>
          <w:tab w:val="left" w:pos="142"/>
        </w:tabs>
        <w:ind w:left="136" w:hanging="420"/>
        <w:contextualSpacing/>
        <w:jc w:val="both"/>
        <w:rPr>
          <w:rFonts w:asciiTheme="minorHAnsi" w:hAnsiTheme="minorHAnsi"/>
        </w:rPr>
      </w:pPr>
      <w:r>
        <w:rPr>
          <w:rFonts w:asciiTheme="minorHAnsi" w:hAnsiTheme="minorHAnsi"/>
          <w:b/>
        </w:rPr>
        <w:tab/>
        <w:t>County –</w:t>
      </w:r>
      <w:r>
        <w:rPr>
          <w:rFonts w:asciiTheme="minorHAnsi" w:hAnsiTheme="minorHAnsi"/>
        </w:rPr>
        <w:t xml:space="preserve"> Dropped kerb work</w:t>
      </w:r>
      <w:r w:rsidR="002854CD">
        <w:rPr>
          <w:rFonts w:asciiTheme="minorHAnsi" w:hAnsiTheme="minorHAnsi"/>
        </w:rPr>
        <w:t>s</w:t>
      </w:r>
      <w:r>
        <w:rPr>
          <w:rFonts w:asciiTheme="minorHAnsi" w:hAnsiTheme="minorHAnsi"/>
        </w:rPr>
        <w:t xml:space="preserve"> w</w:t>
      </w:r>
      <w:r w:rsidR="002854CD">
        <w:rPr>
          <w:rFonts w:asciiTheme="minorHAnsi" w:hAnsiTheme="minorHAnsi"/>
        </w:rPr>
        <w:t>ere</w:t>
      </w:r>
      <w:r>
        <w:rPr>
          <w:rFonts w:asciiTheme="minorHAnsi" w:hAnsiTheme="minorHAnsi"/>
        </w:rPr>
        <w:t xml:space="preserve"> to be carried out at Calcaria House.</w:t>
      </w:r>
    </w:p>
    <w:p w:rsidR="00C023F6" w:rsidRDefault="00C023F6" w:rsidP="00C023F6">
      <w:pPr>
        <w:tabs>
          <w:tab w:val="left" w:pos="142"/>
        </w:tabs>
        <w:ind w:left="136" w:hanging="420"/>
        <w:contextualSpacing/>
        <w:jc w:val="both"/>
        <w:rPr>
          <w:rFonts w:asciiTheme="minorHAnsi" w:hAnsiTheme="minorHAnsi"/>
          <w:b/>
        </w:rPr>
      </w:pPr>
      <w:r>
        <w:rPr>
          <w:rFonts w:asciiTheme="minorHAnsi" w:hAnsiTheme="minorHAnsi"/>
          <w:b/>
        </w:rPr>
        <w:t>C6</w:t>
      </w:r>
      <w:r w:rsidR="00A26BDE">
        <w:rPr>
          <w:rFonts w:asciiTheme="minorHAnsi" w:hAnsiTheme="minorHAnsi"/>
          <w:b/>
        </w:rPr>
        <w:t>7</w:t>
      </w:r>
      <w:r>
        <w:rPr>
          <w:rFonts w:asciiTheme="minorHAnsi" w:hAnsiTheme="minorHAnsi"/>
          <w:b/>
        </w:rPr>
        <w:tab/>
      </w:r>
      <w:r w:rsidR="00AD29F3" w:rsidRPr="00AD29F3">
        <w:rPr>
          <w:rFonts w:asciiTheme="minorHAnsi" w:hAnsiTheme="minorHAnsi"/>
          <w:b/>
        </w:rPr>
        <w:t xml:space="preserve">CEF PARTNERSHIP BOARD/FORUM UPDATE </w:t>
      </w:r>
      <w:r w:rsidR="00AD29F3" w:rsidRPr="00C023F6">
        <w:rPr>
          <w:rFonts w:asciiTheme="minorHAnsi" w:hAnsiTheme="minorHAnsi"/>
          <w:b/>
        </w:rPr>
        <w:t xml:space="preserve">– </w:t>
      </w:r>
      <w:r w:rsidRPr="00C023F6">
        <w:rPr>
          <w:rFonts w:asciiTheme="minorHAnsi" w:hAnsiTheme="minorHAnsi"/>
          <w:b/>
        </w:rPr>
        <w:t xml:space="preserve">(Item 15) </w:t>
      </w:r>
      <w:r w:rsidR="002854CD">
        <w:rPr>
          <w:rFonts w:asciiTheme="minorHAnsi" w:hAnsiTheme="minorHAnsi"/>
          <w:b/>
        </w:rPr>
        <w:t>–</w:t>
      </w:r>
      <w:r>
        <w:rPr>
          <w:rFonts w:asciiTheme="minorHAnsi" w:hAnsiTheme="minorHAnsi"/>
        </w:rPr>
        <w:t xml:space="preserve"> </w:t>
      </w:r>
      <w:r w:rsidR="002854CD">
        <w:rPr>
          <w:rFonts w:asciiTheme="minorHAnsi" w:hAnsiTheme="minorHAnsi"/>
        </w:rPr>
        <w:t xml:space="preserve">Councillor S Cobb reported that he was unable to attend the </w:t>
      </w:r>
      <w:r w:rsidR="00AD29F3" w:rsidRPr="00AD29F3">
        <w:rPr>
          <w:rFonts w:asciiTheme="minorHAnsi" w:hAnsiTheme="minorHAnsi"/>
        </w:rPr>
        <w:t xml:space="preserve">meeting on 9 September 2019.    </w:t>
      </w:r>
    </w:p>
    <w:p w:rsidR="00AD29F3" w:rsidRPr="00AD29F3" w:rsidRDefault="00C023F6" w:rsidP="00C023F6">
      <w:pPr>
        <w:tabs>
          <w:tab w:val="left" w:pos="142"/>
        </w:tabs>
        <w:ind w:left="136" w:hanging="420"/>
        <w:contextualSpacing/>
        <w:jc w:val="both"/>
        <w:rPr>
          <w:rFonts w:asciiTheme="minorHAnsi" w:hAnsiTheme="minorHAnsi"/>
          <w:b/>
        </w:rPr>
      </w:pPr>
      <w:r>
        <w:rPr>
          <w:rFonts w:asciiTheme="minorHAnsi" w:hAnsiTheme="minorHAnsi"/>
          <w:b/>
        </w:rPr>
        <w:t>C6</w:t>
      </w:r>
      <w:r w:rsidR="00A26BDE">
        <w:rPr>
          <w:rFonts w:asciiTheme="minorHAnsi" w:hAnsiTheme="minorHAnsi"/>
          <w:b/>
        </w:rPr>
        <w:t>8</w:t>
      </w:r>
      <w:r>
        <w:rPr>
          <w:rFonts w:asciiTheme="minorHAnsi" w:hAnsiTheme="minorHAnsi"/>
          <w:b/>
        </w:rPr>
        <w:tab/>
      </w:r>
      <w:r>
        <w:rPr>
          <w:rFonts w:asciiTheme="minorHAnsi" w:hAnsiTheme="minorHAnsi"/>
          <w:b/>
        </w:rPr>
        <w:tab/>
      </w:r>
      <w:r w:rsidR="00AD29F3" w:rsidRPr="00AD29F3">
        <w:rPr>
          <w:rFonts w:asciiTheme="minorHAnsi" w:hAnsiTheme="minorHAnsi"/>
          <w:b/>
        </w:rPr>
        <w:t xml:space="preserve">FINANCE – </w:t>
      </w:r>
      <w:r w:rsidR="007E6689">
        <w:rPr>
          <w:rFonts w:asciiTheme="minorHAnsi" w:hAnsiTheme="minorHAnsi"/>
          <w:b/>
        </w:rPr>
        <w:t xml:space="preserve">(Item 16) </w:t>
      </w:r>
      <w:r w:rsidR="00AD29F3" w:rsidRPr="00AD29F3">
        <w:rPr>
          <w:rFonts w:asciiTheme="minorHAnsi" w:hAnsiTheme="minorHAnsi"/>
          <w:b/>
        </w:rPr>
        <w:t xml:space="preserve">Payment of Accounts – </w:t>
      </w:r>
    </w:p>
    <w:p w:rsidR="00AD29F3" w:rsidRDefault="007E6689" w:rsidP="007E6689">
      <w:pPr>
        <w:ind w:left="142"/>
        <w:contextualSpacing/>
        <w:jc w:val="both"/>
        <w:rPr>
          <w:rFonts w:asciiTheme="minorHAnsi" w:hAnsiTheme="minorHAnsi"/>
        </w:rPr>
      </w:pPr>
      <w:r w:rsidRPr="007E6689">
        <w:rPr>
          <w:rFonts w:asciiTheme="minorHAnsi" w:hAnsiTheme="minorHAnsi"/>
          <w:b/>
        </w:rPr>
        <w:t>C6</w:t>
      </w:r>
      <w:r w:rsidR="00A26BDE">
        <w:rPr>
          <w:rFonts w:asciiTheme="minorHAnsi" w:hAnsiTheme="minorHAnsi"/>
          <w:b/>
        </w:rPr>
        <w:t>8</w:t>
      </w:r>
      <w:r w:rsidRPr="007E6689">
        <w:rPr>
          <w:rFonts w:asciiTheme="minorHAnsi" w:hAnsiTheme="minorHAnsi"/>
          <w:b/>
        </w:rPr>
        <w:t>.1</w:t>
      </w:r>
      <w:r>
        <w:rPr>
          <w:rFonts w:asciiTheme="minorHAnsi" w:hAnsiTheme="minorHAnsi"/>
        </w:rPr>
        <w:t xml:space="preserve"> </w:t>
      </w:r>
      <w:r w:rsidR="00AD29F3" w:rsidRPr="00AD29F3">
        <w:rPr>
          <w:rFonts w:asciiTheme="minorHAnsi" w:hAnsiTheme="minorHAnsi"/>
        </w:rPr>
        <w:t>-Three Councillors approve</w:t>
      </w:r>
      <w:r>
        <w:rPr>
          <w:rFonts w:asciiTheme="minorHAnsi" w:hAnsiTheme="minorHAnsi"/>
        </w:rPr>
        <w:t>d</w:t>
      </w:r>
      <w:r w:rsidR="00AD29F3" w:rsidRPr="00AD29F3">
        <w:rPr>
          <w:rFonts w:asciiTheme="minorHAnsi" w:hAnsiTheme="minorHAnsi"/>
        </w:rPr>
        <w:t xml:space="preserve"> and sign</w:t>
      </w:r>
      <w:r>
        <w:rPr>
          <w:rFonts w:asciiTheme="minorHAnsi" w:hAnsiTheme="minorHAnsi"/>
        </w:rPr>
        <w:t>ed</w:t>
      </w:r>
      <w:r w:rsidR="00AD29F3" w:rsidRPr="00AD29F3">
        <w:rPr>
          <w:rFonts w:asciiTheme="minorHAnsi" w:hAnsiTheme="minorHAnsi"/>
        </w:rPr>
        <w:t xml:space="preserve"> the cheques and stubs. Schedule </w:t>
      </w:r>
      <w:r>
        <w:rPr>
          <w:rFonts w:asciiTheme="minorHAnsi" w:hAnsiTheme="minorHAnsi"/>
        </w:rPr>
        <w:t>circulated at the meeting:-</w:t>
      </w:r>
    </w:p>
    <w:tbl>
      <w:tblPr>
        <w:tblStyle w:val="TableGrid"/>
        <w:tblW w:w="0" w:type="auto"/>
        <w:tblInd w:w="137" w:type="dxa"/>
        <w:tblLook w:val="04A0" w:firstRow="1" w:lastRow="0" w:firstColumn="1" w:lastColumn="0" w:noHBand="0" w:noVBand="1"/>
      </w:tblPr>
      <w:tblGrid>
        <w:gridCol w:w="460"/>
        <w:gridCol w:w="1236"/>
        <w:gridCol w:w="3953"/>
        <w:gridCol w:w="1134"/>
        <w:gridCol w:w="1010"/>
        <w:gridCol w:w="1223"/>
      </w:tblGrid>
      <w:tr w:rsidR="00A26BDE" w:rsidRPr="00A26BDE" w:rsidTr="00A26BDE">
        <w:tc>
          <w:tcPr>
            <w:tcW w:w="5649" w:type="dxa"/>
            <w:gridSpan w:val="3"/>
            <w:shd w:val="clear" w:color="auto" w:fill="D9D9D9" w:themeFill="background1" w:themeFillShade="D9"/>
          </w:tcPr>
          <w:p w:rsidR="00A26BDE" w:rsidRPr="00A26BDE" w:rsidRDefault="00A26BDE" w:rsidP="00A26BDE">
            <w:pPr>
              <w:rPr>
                <w:rFonts w:ascii="Calibri" w:eastAsiaTheme="minorHAnsi" w:hAnsi="Calibri" w:cstheme="minorBidi"/>
              </w:rPr>
            </w:pPr>
          </w:p>
        </w:tc>
        <w:tc>
          <w:tcPr>
            <w:tcW w:w="1134" w:type="dxa"/>
            <w:shd w:val="clear" w:color="auto" w:fill="D9D9D9" w:themeFill="background1" w:themeFillShade="D9"/>
          </w:tcPr>
          <w:p w:rsidR="00A26BDE" w:rsidRPr="00A26BDE" w:rsidRDefault="00A26BDE" w:rsidP="00A26BDE">
            <w:pPr>
              <w:jc w:val="right"/>
              <w:rPr>
                <w:rFonts w:ascii="Calibri" w:eastAsiaTheme="minorHAnsi" w:hAnsi="Calibri" w:cstheme="minorBidi"/>
                <w:b/>
              </w:rPr>
            </w:pPr>
            <w:r w:rsidRPr="00A26BDE">
              <w:rPr>
                <w:rFonts w:ascii="Calibri" w:eastAsiaTheme="minorHAnsi" w:hAnsi="Calibri" w:cstheme="minorBidi"/>
                <w:b/>
              </w:rPr>
              <w:t>NET</w:t>
            </w:r>
          </w:p>
        </w:tc>
        <w:tc>
          <w:tcPr>
            <w:tcW w:w="1010" w:type="dxa"/>
            <w:shd w:val="clear" w:color="auto" w:fill="D9D9D9" w:themeFill="background1" w:themeFillShade="D9"/>
          </w:tcPr>
          <w:p w:rsidR="00A26BDE" w:rsidRPr="00A26BDE" w:rsidRDefault="00A26BDE" w:rsidP="00A26BDE">
            <w:pPr>
              <w:jc w:val="right"/>
              <w:rPr>
                <w:rFonts w:ascii="Calibri" w:eastAsiaTheme="minorHAnsi" w:hAnsi="Calibri" w:cstheme="minorBidi"/>
                <w:b/>
              </w:rPr>
            </w:pPr>
            <w:r w:rsidRPr="00A26BDE">
              <w:rPr>
                <w:rFonts w:ascii="Calibri" w:eastAsiaTheme="minorHAnsi" w:hAnsi="Calibri" w:cstheme="minorBidi"/>
                <w:b/>
              </w:rPr>
              <w:t>VAT</w:t>
            </w:r>
          </w:p>
        </w:tc>
        <w:tc>
          <w:tcPr>
            <w:tcW w:w="1223" w:type="dxa"/>
            <w:shd w:val="clear" w:color="auto" w:fill="D9D9D9" w:themeFill="background1" w:themeFillShade="D9"/>
          </w:tcPr>
          <w:p w:rsidR="00A26BDE" w:rsidRPr="00A26BDE" w:rsidRDefault="00A26BDE" w:rsidP="00A26BDE">
            <w:pPr>
              <w:jc w:val="right"/>
              <w:rPr>
                <w:rFonts w:ascii="Calibri" w:eastAsiaTheme="minorHAnsi" w:hAnsi="Calibri" w:cstheme="minorBidi"/>
                <w:b/>
              </w:rPr>
            </w:pPr>
            <w:r w:rsidRPr="00A26BDE">
              <w:rPr>
                <w:rFonts w:ascii="Calibri" w:eastAsiaTheme="minorHAnsi" w:hAnsi="Calibri" w:cstheme="minorBidi"/>
                <w:b/>
              </w:rPr>
              <w:t>TOTAL</w:t>
            </w:r>
          </w:p>
        </w:tc>
      </w:tr>
      <w:tr w:rsidR="00A26BDE" w:rsidRPr="00A26BDE" w:rsidTr="00A26BDE">
        <w:tc>
          <w:tcPr>
            <w:tcW w:w="460" w:type="dxa"/>
          </w:tcPr>
          <w:p w:rsidR="00A26BDE" w:rsidRPr="00A26BDE" w:rsidRDefault="00A26BDE" w:rsidP="00A26BDE">
            <w:pPr>
              <w:rPr>
                <w:rFonts w:ascii="Calibri" w:eastAsiaTheme="minorHAnsi" w:hAnsi="Calibri" w:cstheme="minorBidi"/>
                <w:b/>
              </w:rPr>
            </w:pPr>
            <w:r w:rsidRPr="00A26BDE">
              <w:rPr>
                <w:rFonts w:ascii="Calibri" w:eastAsiaTheme="minorHAnsi" w:hAnsi="Calibri" w:cstheme="minorBidi"/>
                <w:b/>
              </w:rPr>
              <w:t>1</w:t>
            </w:r>
          </w:p>
        </w:tc>
        <w:tc>
          <w:tcPr>
            <w:tcW w:w="1236" w:type="dxa"/>
          </w:tcPr>
          <w:p w:rsidR="00A26BDE" w:rsidRPr="00A26BDE" w:rsidRDefault="00A26BDE" w:rsidP="00A26BDE">
            <w:pPr>
              <w:rPr>
                <w:rFonts w:ascii="Calibri" w:eastAsiaTheme="minorHAnsi" w:hAnsi="Calibri" w:cstheme="minorBidi"/>
                <w:b/>
              </w:rPr>
            </w:pPr>
            <w:r w:rsidRPr="00A26BDE">
              <w:rPr>
                <w:rFonts w:ascii="Calibri" w:eastAsiaTheme="minorHAnsi" w:hAnsi="Calibri" w:cstheme="minorBidi"/>
                <w:b/>
              </w:rPr>
              <w:t>9282</w:t>
            </w:r>
          </w:p>
        </w:tc>
        <w:tc>
          <w:tcPr>
            <w:tcW w:w="3953" w:type="dxa"/>
          </w:tcPr>
          <w:p w:rsidR="00A26BDE" w:rsidRPr="00A26BDE" w:rsidRDefault="00A26BDE" w:rsidP="00A26BDE">
            <w:pPr>
              <w:rPr>
                <w:rFonts w:ascii="Calibri" w:eastAsiaTheme="minorHAnsi" w:hAnsi="Calibri" w:cstheme="minorBidi"/>
              </w:rPr>
            </w:pPr>
            <w:r w:rsidRPr="00A26BDE">
              <w:rPr>
                <w:rFonts w:ascii="Calibri" w:eastAsiaTheme="minorHAnsi" w:hAnsi="Calibri" w:cstheme="minorBidi"/>
              </w:rPr>
              <w:t xml:space="preserve">Tadcaster &amp; Villages U3A </w:t>
            </w:r>
          </w:p>
        </w:tc>
        <w:tc>
          <w:tcPr>
            <w:tcW w:w="1134"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250.00</w:t>
            </w:r>
          </w:p>
        </w:tc>
        <w:tc>
          <w:tcPr>
            <w:tcW w:w="1010"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0</w:t>
            </w:r>
          </w:p>
        </w:tc>
        <w:tc>
          <w:tcPr>
            <w:tcW w:w="1223"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250.00</w:t>
            </w:r>
          </w:p>
        </w:tc>
      </w:tr>
      <w:tr w:rsidR="00A26BDE" w:rsidRPr="00A26BDE" w:rsidTr="00A26BDE">
        <w:tc>
          <w:tcPr>
            <w:tcW w:w="460" w:type="dxa"/>
          </w:tcPr>
          <w:p w:rsidR="00A26BDE" w:rsidRPr="00A26BDE" w:rsidRDefault="00A26BDE" w:rsidP="00A26BDE">
            <w:pPr>
              <w:rPr>
                <w:rFonts w:ascii="Calibri" w:eastAsiaTheme="minorHAnsi" w:hAnsi="Calibri" w:cstheme="minorBidi"/>
                <w:b/>
              </w:rPr>
            </w:pPr>
            <w:r w:rsidRPr="00A26BDE">
              <w:rPr>
                <w:rFonts w:ascii="Calibri" w:eastAsiaTheme="minorHAnsi" w:hAnsi="Calibri" w:cstheme="minorBidi"/>
                <w:b/>
              </w:rPr>
              <w:t>2</w:t>
            </w:r>
          </w:p>
        </w:tc>
        <w:tc>
          <w:tcPr>
            <w:tcW w:w="1236" w:type="dxa"/>
          </w:tcPr>
          <w:p w:rsidR="00A26BDE" w:rsidRPr="00A26BDE" w:rsidRDefault="00A26BDE" w:rsidP="00A26BDE">
            <w:pPr>
              <w:rPr>
                <w:rFonts w:ascii="Calibri" w:eastAsiaTheme="minorHAnsi" w:hAnsi="Calibri" w:cstheme="minorBidi"/>
                <w:b/>
              </w:rPr>
            </w:pPr>
            <w:r w:rsidRPr="00A26BDE">
              <w:rPr>
                <w:rFonts w:ascii="Calibri" w:eastAsiaTheme="minorHAnsi" w:hAnsi="Calibri" w:cstheme="minorBidi"/>
                <w:b/>
              </w:rPr>
              <w:t>9283</w:t>
            </w:r>
          </w:p>
        </w:tc>
        <w:tc>
          <w:tcPr>
            <w:tcW w:w="3953" w:type="dxa"/>
          </w:tcPr>
          <w:p w:rsidR="00A26BDE" w:rsidRPr="00A26BDE" w:rsidRDefault="00A26BDE" w:rsidP="00A26BDE">
            <w:pPr>
              <w:rPr>
                <w:rFonts w:ascii="Calibri" w:eastAsiaTheme="minorHAnsi" w:hAnsi="Calibri" w:cstheme="minorBidi"/>
              </w:rPr>
            </w:pPr>
            <w:proofErr w:type="spellStart"/>
            <w:r w:rsidRPr="00A26BDE">
              <w:rPr>
                <w:rFonts w:ascii="Calibri" w:eastAsiaTheme="minorHAnsi" w:hAnsi="Calibri" w:cstheme="minorBidi"/>
              </w:rPr>
              <w:t>Rialtas</w:t>
            </w:r>
            <w:proofErr w:type="spellEnd"/>
          </w:p>
        </w:tc>
        <w:tc>
          <w:tcPr>
            <w:tcW w:w="1134"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256.00</w:t>
            </w:r>
          </w:p>
        </w:tc>
        <w:tc>
          <w:tcPr>
            <w:tcW w:w="1010"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51.00</w:t>
            </w:r>
          </w:p>
        </w:tc>
        <w:tc>
          <w:tcPr>
            <w:tcW w:w="1223"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306.00</w:t>
            </w:r>
          </w:p>
        </w:tc>
      </w:tr>
      <w:tr w:rsidR="00A26BDE" w:rsidRPr="00A26BDE" w:rsidTr="00A26BDE">
        <w:tc>
          <w:tcPr>
            <w:tcW w:w="460" w:type="dxa"/>
          </w:tcPr>
          <w:p w:rsidR="00A26BDE" w:rsidRPr="00A26BDE" w:rsidRDefault="00A26BDE" w:rsidP="00A26BDE">
            <w:pPr>
              <w:rPr>
                <w:rFonts w:ascii="Calibri" w:eastAsiaTheme="minorHAnsi" w:hAnsi="Calibri" w:cstheme="minorBidi"/>
                <w:b/>
              </w:rPr>
            </w:pPr>
            <w:r w:rsidRPr="00A26BDE">
              <w:rPr>
                <w:rFonts w:ascii="Calibri" w:eastAsiaTheme="minorHAnsi" w:hAnsi="Calibri" w:cstheme="minorBidi"/>
                <w:b/>
              </w:rPr>
              <w:t>3</w:t>
            </w:r>
          </w:p>
        </w:tc>
        <w:tc>
          <w:tcPr>
            <w:tcW w:w="1236" w:type="dxa"/>
          </w:tcPr>
          <w:p w:rsidR="00A26BDE" w:rsidRPr="00A26BDE" w:rsidRDefault="00A26BDE" w:rsidP="00A26BDE">
            <w:pPr>
              <w:rPr>
                <w:rFonts w:ascii="Calibri" w:eastAsiaTheme="minorHAnsi" w:hAnsi="Calibri" w:cstheme="minorBidi"/>
                <w:b/>
              </w:rPr>
            </w:pPr>
            <w:r w:rsidRPr="00A26BDE">
              <w:rPr>
                <w:rFonts w:ascii="Calibri" w:eastAsiaTheme="minorHAnsi" w:hAnsi="Calibri" w:cstheme="minorBidi"/>
                <w:b/>
              </w:rPr>
              <w:t>9284</w:t>
            </w:r>
          </w:p>
        </w:tc>
        <w:tc>
          <w:tcPr>
            <w:tcW w:w="3953" w:type="dxa"/>
          </w:tcPr>
          <w:p w:rsidR="00A26BDE" w:rsidRPr="00A26BDE" w:rsidRDefault="00A26BDE" w:rsidP="00A26BDE">
            <w:pPr>
              <w:rPr>
                <w:rFonts w:ascii="Calibri" w:eastAsiaTheme="minorHAnsi" w:hAnsi="Calibri" w:cstheme="minorBidi"/>
              </w:rPr>
            </w:pPr>
            <w:r w:rsidRPr="00A26BDE">
              <w:rPr>
                <w:rFonts w:ascii="Calibri" w:eastAsiaTheme="minorHAnsi" w:hAnsi="Calibri" w:cstheme="minorBidi"/>
              </w:rPr>
              <w:t>Pullan Landscape Maintenance and Construction.</w:t>
            </w:r>
          </w:p>
        </w:tc>
        <w:tc>
          <w:tcPr>
            <w:tcW w:w="1134"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180.00</w:t>
            </w:r>
          </w:p>
        </w:tc>
        <w:tc>
          <w:tcPr>
            <w:tcW w:w="1010"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36.00</w:t>
            </w:r>
          </w:p>
        </w:tc>
        <w:tc>
          <w:tcPr>
            <w:tcW w:w="1223"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216.00</w:t>
            </w:r>
          </w:p>
        </w:tc>
      </w:tr>
      <w:tr w:rsidR="00A26BDE" w:rsidRPr="00A26BDE" w:rsidTr="00A26BDE">
        <w:tc>
          <w:tcPr>
            <w:tcW w:w="460" w:type="dxa"/>
          </w:tcPr>
          <w:p w:rsidR="00A26BDE" w:rsidRPr="00A26BDE" w:rsidRDefault="00A26BDE" w:rsidP="00A26BDE">
            <w:pPr>
              <w:rPr>
                <w:rFonts w:ascii="Calibri" w:eastAsiaTheme="minorHAnsi" w:hAnsi="Calibri" w:cstheme="minorBidi"/>
                <w:b/>
              </w:rPr>
            </w:pPr>
            <w:r w:rsidRPr="00A26BDE">
              <w:rPr>
                <w:rFonts w:ascii="Calibri" w:eastAsiaTheme="minorHAnsi" w:hAnsi="Calibri" w:cstheme="minorBidi"/>
                <w:b/>
              </w:rPr>
              <w:lastRenderedPageBreak/>
              <w:t>4</w:t>
            </w:r>
          </w:p>
        </w:tc>
        <w:tc>
          <w:tcPr>
            <w:tcW w:w="1236" w:type="dxa"/>
          </w:tcPr>
          <w:p w:rsidR="00A26BDE" w:rsidRPr="00A26BDE" w:rsidRDefault="00A26BDE" w:rsidP="00A26BDE">
            <w:pPr>
              <w:rPr>
                <w:rFonts w:ascii="Calibri" w:eastAsiaTheme="minorHAnsi" w:hAnsi="Calibri" w:cstheme="minorBidi"/>
                <w:b/>
              </w:rPr>
            </w:pPr>
            <w:r w:rsidRPr="00A26BDE">
              <w:rPr>
                <w:rFonts w:ascii="Calibri" w:eastAsiaTheme="minorHAnsi" w:hAnsi="Calibri" w:cstheme="minorBidi"/>
                <w:b/>
              </w:rPr>
              <w:t>9285</w:t>
            </w:r>
          </w:p>
        </w:tc>
        <w:tc>
          <w:tcPr>
            <w:tcW w:w="3953" w:type="dxa"/>
          </w:tcPr>
          <w:p w:rsidR="00A26BDE" w:rsidRPr="00A26BDE" w:rsidRDefault="00A26BDE" w:rsidP="00A26BDE">
            <w:pPr>
              <w:rPr>
                <w:rFonts w:ascii="Calibri" w:eastAsiaTheme="minorHAnsi" w:hAnsi="Calibri" w:cstheme="minorBidi"/>
              </w:rPr>
            </w:pPr>
            <w:r w:rsidRPr="00A26BDE">
              <w:rPr>
                <w:rFonts w:ascii="Calibri" w:eastAsiaTheme="minorHAnsi" w:hAnsi="Calibri" w:cstheme="minorBidi"/>
              </w:rPr>
              <w:t>Living Landscapes</w:t>
            </w:r>
          </w:p>
        </w:tc>
        <w:tc>
          <w:tcPr>
            <w:tcW w:w="1134"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1120.99</w:t>
            </w:r>
          </w:p>
        </w:tc>
        <w:tc>
          <w:tcPr>
            <w:tcW w:w="1010"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0</w:t>
            </w:r>
          </w:p>
        </w:tc>
        <w:tc>
          <w:tcPr>
            <w:tcW w:w="1223"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1120.99</w:t>
            </w:r>
          </w:p>
        </w:tc>
      </w:tr>
      <w:tr w:rsidR="00A26BDE" w:rsidRPr="00A26BDE" w:rsidTr="00A26BDE">
        <w:tc>
          <w:tcPr>
            <w:tcW w:w="460" w:type="dxa"/>
          </w:tcPr>
          <w:p w:rsidR="00A26BDE" w:rsidRPr="00A26BDE" w:rsidRDefault="00A26BDE" w:rsidP="00A26BDE">
            <w:pPr>
              <w:rPr>
                <w:rFonts w:ascii="Calibri" w:eastAsiaTheme="minorHAnsi" w:hAnsi="Calibri" w:cstheme="minorBidi"/>
                <w:b/>
              </w:rPr>
            </w:pPr>
            <w:r w:rsidRPr="00A26BDE">
              <w:rPr>
                <w:rFonts w:ascii="Calibri" w:eastAsiaTheme="minorHAnsi" w:hAnsi="Calibri" w:cstheme="minorBidi"/>
                <w:b/>
              </w:rPr>
              <w:t>5</w:t>
            </w:r>
          </w:p>
        </w:tc>
        <w:tc>
          <w:tcPr>
            <w:tcW w:w="1236" w:type="dxa"/>
          </w:tcPr>
          <w:p w:rsidR="00A26BDE" w:rsidRPr="00A26BDE" w:rsidRDefault="00A26BDE" w:rsidP="00A26BDE">
            <w:pPr>
              <w:rPr>
                <w:rFonts w:ascii="Calibri" w:eastAsiaTheme="minorHAnsi" w:hAnsi="Calibri" w:cstheme="minorBidi"/>
                <w:b/>
              </w:rPr>
            </w:pPr>
            <w:r w:rsidRPr="00A26BDE">
              <w:rPr>
                <w:rFonts w:ascii="Calibri" w:eastAsiaTheme="minorHAnsi" w:hAnsi="Calibri" w:cstheme="minorBidi"/>
                <w:b/>
              </w:rPr>
              <w:t>9286</w:t>
            </w:r>
          </w:p>
        </w:tc>
        <w:tc>
          <w:tcPr>
            <w:tcW w:w="3953" w:type="dxa"/>
          </w:tcPr>
          <w:p w:rsidR="00A26BDE" w:rsidRPr="00A26BDE" w:rsidRDefault="00A26BDE" w:rsidP="00A26BDE">
            <w:pPr>
              <w:rPr>
                <w:rFonts w:ascii="Calibri" w:eastAsiaTheme="minorHAnsi" w:hAnsi="Calibri" w:cstheme="minorBidi"/>
              </w:rPr>
            </w:pPr>
            <w:r w:rsidRPr="00A26BDE">
              <w:rPr>
                <w:rFonts w:ascii="Calibri" w:eastAsiaTheme="minorHAnsi" w:hAnsi="Calibri" w:cstheme="minorBidi"/>
              </w:rPr>
              <w:t>Doreen Palmer</w:t>
            </w:r>
          </w:p>
        </w:tc>
        <w:tc>
          <w:tcPr>
            <w:tcW w:w="1134"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130.00</w:t>
            </w:r>
          </w:p>
        </w:tc>
        <w:tc>
          <w:tcPr>
            <w:tcW w:w="1010"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0</w:t>
            </w:r>
          </w:p>
        </w:tc>
        <w:tc>
          <w:tcPr>
            <w:tcW w:w="1223" w:type="dxa"/>
          </w:tcPr>
          <w:p w:rsidR="00A26BDE" w:rsidRPr="00A26BDE" w:rsidRDefault="00A26BDE" w:rsidP="00A26BDE">
            <w:pPr>
              <w:jc w:val="right"/>
              <w:rPr>
                <w:rFonts w:ascii="Calibri" w:eastAsiaTheme="minorHAnsi" w:hAnsi="Calibri" w:cstheme="minorBidi"/>
              </w:rPr>
            </w:pPr>
            <w:r w:rsidRPr="00A26BDE">
              <w:rPr>
                <w:rFonts w:ascii="Calibri" w:eastAsiaTheme="minorHAnsi" w:hAnsi="Calibri" w:cstheme="minorBidi"/>
              </w:rPr>
              <w:t>130.00</w:t>
            </w:r>
          </w:p>
        </w:tc>
      </w:tr>
      <w:tr w:rsidR="00A26BDE" w:rsidRPr="00A26BDE" w:rsidTr="00A26BDE">
        <w:tc>
          <w:tcPr>
            <w:tcW w:w="460" w:type="dxa"/>
          </w:tcPr>
          <w:p w:rsidR="00A26BDE" w:rsidRPr="00A26BDE" w:rsidRDefault="00A26BDE" w:rsidP="00A26BDE">
            <w:pPr>
              <w:rPr>
                <w:rFonts w:ascii="Calibri" w:eastAsiaTheme="minorHAnsi" w:hAnsi="Calibri" w:cstheme="minorBidi"/>
                <w:b/>
              </w:rPr>
            </w:pPr>
          </w:p>
        </w:tc>
        <w:tc>
          <w:tcPr>
            <w:tcW w:w="1236" w:type="dxa"/>
          </w:tcPr>
          <w:p w:rsidR="00A26BDE" w:rsidRPr="00A26BDE" w:rsidRDefault="00A26BDE" w:rsidP="00A26BDE">
            <w:pPr>
              <w:rPr>
                <w:rFonts w:ascii="Calibri" w:eastAsiaTheme="minorHAnsi" w:hAnsi="Calibri" w:cstheme="minorBidi"/>
                <w:b/>
              </w:rPr>
            </w:pPr>
          </w:p>
        </w:tc>
        <w:tc>
          <w:tcPr>
            <w:tcW w:w="3953" w:type="dxa"/>
          </w:tcPr>
          <w:p w:rsidR="00A26BDE" w:rsidRPr="00A26BDE" w:rsidRDefault="00A26BDE" w:rsidP="00A26BDE">
            <w:pPr>
              <w:rPr>
                <w:rFonts w:ascii="Calibri" w:eastAsiaTheme="minorHAnsi" w:hAnsi="Calibri" w:cstheme="minorBidi"/>
              </w:rPr>
            </w:pPr>
          </w:p>
        </w:tc>
        <w:tc>
          <w:tcPr>
            <w:tcW w:w="1134" w:type="dxa"/>
          </w:tcPr>
          <w:p w:rsidR="00A26BDE" w:rsidRPr="00A26BDE" w:rsidRDefault="00A26BDE" w:rsidP="00A26BDE">
            <w:pPr>
              <w:jc w:val="right"/>
              <w:rPr>
                <w:rFonts w:ascii="Calibri" w:eastAsiaTheme="minorHAnsi" w:hAnsi="Calibri" w:cstheme="minorBidi"/>
              </w:rPr>
            </w:pPr>
          </w:p>
        </w:tc>
        <w:tc>
          <w:tcPr>
            <w:tcW w:w="1010" w:type="dxa"/>
          </w:tcPr>
          <w:p w:rsidR="00A26BDE" w:rsidRPr="00A26BDE" w:rsidRDefault="00A26BDE" w:rsidP="00A26BDE">
            <w:pPr>
              <w:jc w:val="right"/>
              <w:rPr>
                <w:rFonts w:ascii="Calibri" w:eastAsiaTheme="minorHAnsi" w:hAnsi="Calibri" w:cstheme="minorBidi"/>
              </w:rPr>
            </w:pPr>
          </w:p>
        </w:tc>
        <w:tc>
          <w:tcPr>
            <w:tcW w:w="1223" w:type="dxa"/>
          </w:tcPr>
          <w:p w:rsidR="00A26BDE" w:rsidRPr="00A26BDE" w:rsidRDefault="00A26BDE" w:rsidP="00A26BDE">
            <w:pPr>
              <w:jc w:val="right"/>
              <w:rPr>
                <w:rFonts w:ascii="Calibri" w:eastAsiaTheme="minorHAnsi" w:hAnsi="Calibri" w:cstheme="minorBidi"/>
              </w:rPr>
            </w:pPr>
          </w:p>
        </w:tc>
      </w:tr>
    </w:tbl>
    <w:p w:rsidR="00A26BDE" w:rsidRDefault="00A26BDE" w:rsidP="00A26BDE">
      <w:pPr>
        <w:ind w:left="142"/>
        <w:contextualSpacing/>
        <w:jc w:val="both"/>
        <w:rPr>
          <w:rFonts w:asciiTheme="minorHAnsi" w:hAnsiTheme="minorHAnsi"/>
        </w:rPr>
      </w:pPr>
      <w:r w:rsidRPr="00A26BDE">
        <w:rPr>
          <w:rFonts w:asciiTheme="minorHAnsi" w:hAnsiTheme="minorHAnsi"/>
          <w:b/>
        </w:rPr>
        <w:t>C68.2</w:t>
      </w:r>
      <w:r>
        <w:rPr>
          <w:rFonts w:asciiTheme="minorHAnsi" w:hAnsiTheme="minorHAnsi"/>
        </w:rPr>
        <w:t xml:space="preserve"> </w:t>
      </w:r>
      <w:r w:rsidR="00AD29F3" w:rsidRPr="00AD29F3">
        <w:rPr>
          <w:rFonts w:asciiTheme="minorHAnsi" w:hAnsiTheme="minorHAnsi"/>
        </w:rPr>
        <w:t xml:space="preserve">– </w:t>
      </w:r>
      <w:r w:rsidR="00AD29F3" w:rsidRPr="00AD29F3">
        <w:rPr>
          <w:rFonts w:asciiTheme="minorHAnsi" w:hAnsiTheme="minorHAnsi"/>
          <w:b/>
        </w:rPr>
        <w:t xml:space="preserve">Notice of Conclusion of Audit – </w:t>
      </w:r>
      <w:r w:rsidR="00AD29F3" w:rsidRPr="00AD29F3">
        <w:rPr>
          <w:rFonts w:asciiTheme="minorHAnsi" w:hAnsiTheme="minorHAnsi"/>
        </w:rPr>
        <w:t>Members consider</w:t>
      </w:r>
      <w:r>
        <w:rPr>
          <w:rFonts w:asciiTheme="minorHAnsi" w:hAnsiTheme="minorHAnsi"/>
        </w:rPr>
        <w:t>ed</w:t>
      </w:r>
      <w:r w:rsidR="00AD29F3" w:rsidRPr="00AD29F3">
        <w:rPr>
          <w:rFonts w:asciiTheme="minorHAnsi" w:hAnsiTheme="minorHAnsi"/>
        </w:rPr>
        <w:t xml:space="preserve"> the Notice of Conclusion of Audit – Annual Governance &amp; Accountability Return for the year ending 31 March 2019. </w:t>
      </w:r>
    </w:p>
    <w:p w:rsidR="00A26BDE" w:rsidRDefault="00A26BDE" w:rsidP="00A26BDE">
      <w:pPr>
        <w:ind w:left="142"/>
        <w:contextualSpacing/>
        <w:jc w:val="both"/>
        <w:rPr>
          <w:rFonts w:asciiTheme="minorHAnsi" w:hAnsiTheme="minorHAnsi"/>
        </w:rPr>
      </w:pPr>
      <w:r w:rsidRPr="00A26BDE">
        <w:rPr>
          <w:rFonts w:asciiTheme="minorHAnsi" w:hAnsiTheme="minorHAnsi"/>
        </w:rPr>
        <w:t xml:space="preserve">The Clerk reported that there were </w:t>
      </w:r>
      <w:r>
        <w:rPr>
          <w:rFonts w:asciiTheme="minorHAnsi" w:hAnsiTheme="minorHAnsi"/>
        </w:rPr>
        <w:t>no actions necessary.</w:t>
      </w:r>
    </w:p>
    <w:p w:rsidR="00A26BDE" w:rsidRPr="00A26BDE" w:rsidRDefault="00A26BDE" w:rsidP="00A26BDE">
      <w:pPr>
        <w:ind w:left="142"/>
        <w:contextualSpacing/>
        <w:jc w:val="both"/>
        <w:rPr>
          <w:rFonts w:asciiTheme="minorHAnsi" w:hAnsiTheme="minorHAnsi"/>
        </w:rPr>
      </w:pPr>
      <w:r>
        <w:rPr>
          <w:rFonts w:asciiTheme="minorHAnsi" w:hAnsiTheme="minorHAnsi"/>
        </w:rPr>
        <w:t xml:space="preserve">Members thanked the Clerk. </w:t>
      </w:r>
    </w:p>
    <w:p w:rsidR="00711802" w:rsidRDefault="00A26BDE" w:rsidP="00711802">
      <w:pPr>
        <w:ind w:left="142"/>
        <w:contextualSpacing/>
        <w:jc w:val="both"/>
        <w:rPr>
          <w:rFonts w:asciiTheme="minorHAnsi" w:hAnsiTheme="minorHAnsi"/>
        </w:rPr>
      </w:pPr>
      <w:r>
        <w:rPr>
          <w:rFonts w:asciiTheme="minorHAnsi" w:hAnsiTheme="minorHAnsi"/>
          <w:b/>
        </w:rPr>
        <w:t xml:space="preserve">C68.3 - </w:t>
      </w:r>
      <w:r w:rsidR="00AD29F3" w:rsidRPr="00AD29F3">
        <w:rPr>
          <w:rFonts w:asciiTheme="minorHAnsi" w:hAnsiTheme="minorHAnsi"/>
          <w:b/>
        </w:rPr>
        <w:t xml:space="preserve">Financial Regulations – </w:t>
      </w:r>
      <w:r w:rsidR="00AD29F3" w:rsidRPr="00AD29F3">
        <w:rPr>
          <w:rFonts w:asciiTheme="minorHAnsi" w:hAnsiTheme="minorHAnsi"/>
        </w:rPr>
        <w:t>Members discuss</w:t>
      </w:r>
      <w:r>
        <w:rPr>
          <w:rFonts w:asciiTheme="minorHAnsi" w:hAnsiTheme="minorHAnsi"/>
        </w:rPr>
        <w:t>ed</w:t>
      </w:r>
      <w:r w:rsidR="00AD29F3" w:rsidRPr="00AD29F3">
        <w:rPr>
          <w:rFonts w:asciiTheme="minorHAnsi" w:hAnsiTheme="minorHAnsi"/>
        </w:rPr>
        <w:t xml:space="preserve"> revised Financial Regulations.</w:t>
      </w:r>
    </w:p>
    <w:p w:rsidR="00711802" w:rsidRDefault="00711802" w:rsidP="00711802">
      <w:pPr>
        <w:ind w:left="142"/>
        <w:contextualSpacing/>
        <w:jc w:val="both"/>
        <w:rPr>
          <w:rFonts w:asciiTheme="minorHAnsi" w:hAnsiTheme="minorHAnsi"/>
          <w:b/>
        </w:rPr>
      </w:pPr>
      <w:r>
        <w:rPr>
          <w:rFonts w:asciiTheme="minorHAnsi" w:hAnsiTheme="minorHAnsi"/>
          <w:b/>
        </w:rPr>
        <w:t xml:space="preserve">RESOLVED – Members approved the Financial Regulations </w:t>
      </w:r>
    </w:p>
    <w:p w:rsidR="00711802" w:rsidRDefault="00711802" w:rsidP="00711802">
      <w:pPr>
        <w:ind w:left="142" w:hanging="426"/>
        <w:contextualSpacing/>
        <w:jc w:val="both"/>
        <w:rPr>
          <w:rFonts w:asciiTheme="minorHAnsi" w:hAnsiTheme="minorHAnsi"/>
          <w:b/>
        </w:rPr>
      </w:pPr>
      <w:r>
        <w:rPr>
          <w:rFonts w:asciiTheme="minorHAnsi" w:hAnsiTheme="minorHAnsi"/>
          <w:b/>
        </w:rPr>
        <w:t xml:space="preserve">C69 </w:t>
      </w:r>
      <w:r w:rsidR="00AD29F3" w:rsidRPr="00AD29F3">
        <w:rPr>
          <w:rFonts w:asciiTheme="minorHAnsi" w:hAnsiTheme="minorHAnsi"/>
          <w:b/>
        </w:rPr>
        <w:t xml:space="preserve">TADCASTER TOWN COUNCIL NEWSLETTER – </w:t>
      </w:r>
      <w:r>
        <w:rPr>
          <w:rFonts w:asciiTheme="minorHAnsi" w:hAnsiTheme="minorHAnsi"/>
          <w:b/>
        </w:rPr>
        <w:t xml:space="preserve">(Item 17) - </w:t>
      </w:r>
      <w:r w:rsidR="00AD29F3" w:rsidRPr="00AD29F3">
        <w:rPr>
          <w:rFonts w:asciiTheme="minorHAnsi" w:hAnsiTheme="minorHAnsi"/>
        </w:rPr>
        <w:t>To put forward suggestions for the next edition of t</w:t>
      </w:r>
      <w:r>
        <w:rPr>
          <w:rFonts w:asciiTheme="minorHAnsi" w:hAnsiTheme="minorHAnsi"/>
        </w:rPr>
        <w:t>he Newsletter from this meeting</w:t>
      </w:r>
      <w:r w:rsidR="000639DF">
        <w:rPr>
          <w:rFonts w:asciiTheme="minorHAnsi" w:hAnsiTheme="minorHAnsi"/>
        </w:rPr>
        <w:t>: -</w:t>
      </w:r>
      <w:r>
        <w:rPr>
          <w:rFonts w:asciiTheme="minorHAnsi" w:hAnsiTheme="minorHAnsi"/>
        </w:rPr>
        <w:t xml:space="preserve"> Environment Agency funding, Christmas Illuminations. </w:t>
      </w:r>
      <w:r w:rsidR="00AD29F3" w:rsidRPr="00AD29F3">
        <w:rPr>
          <w:rFonts w:asciiTheme="minorHAnsi" w:hAnsiTheme="minorHAnsi"/>
        </w:rPr>
        <w:t xml:space="preserve"> </w:t>
      </w:r>
    </w:p>
    <w:p w:rsidR="00711802" w:rsidRDefault="00711802" w:rsidP="00711802">
      <w:pPr>
        <w:ind w:left="142" w:hanging="426"/>
        <w:contextualSpacing/>
        <w:jc w:val="both"/>
        <w:rPr>
          <w:rFonts w:asciiTheme="minorHAnsi" w:hAnsiTheme="minorHAnsi"/>
          <w:b/>
        </w:rPr>
      </w:pPr>
      <w:r>
        <w:rPr>
          <w:rFonts w:asciiTheme="minorHAnsi" w:hAnsiTheme="minorHAnsi"/>
          <w:b/>
        </w:rPr>
        <w:t>C70</w:t>
      </w:r>
      <w:r>
        <w:rPr>
          <w:rFonts w:asciiTheme="minorHAnsi" w:hAnsiTheme="minorHAnsi"/>
          <w:b/>
        </w:rPr>
        <w:tab/>
      </w:r>
      <w:r w:rsidR="00AD29F3" w:rsidRPr="00AD29F3">
        <w:rPr>
          <w:rFonts w:asciiTheme="minorHAnsi" w:hAnsiTheme="minorHAnsi"/>
          <w:b/>
        </w:rPr>
        <w:t xml:space="preserve">WEBSITE AND MEDIA ITEMS – </w:t>
      </w:r>
      <w:r>
        <w:rPr>
          <w:rFonts w:asciiTheme="minorHAnsi" w:hAnsiTheme="minorHAnsi"/>
          <w:b/>
        </w:rPr>
        <w:t>(Item 18) -</w:t>
      </w:r>
      <w:r>
        <w:rPr>
          <w:rFonts w:asciiTheme="minorHAnsi" w:hAnsiTheme="minorHAnsi"/>
        </w:rPr>
        <w:t xml:space="preserve"> Members</w:t>
      </w:r>
      <w:r w:rsidR="00AD29F3" w:rsidRPr="00AD29F3">
        <w:rPr>
          <w:rFonts w:asciiTheme="minorHAnsi" w:hAnsiTheme="minorHAnsi"/>
        </w:rPr>
        <w:t xml:space="preserve"> suggest</w:t>
      </w:r>
      <w:r>
        <w:rPr>
          <w:rFonts w:asciiTheme="minorHAnsi" w:hAnsiTheme="minorHAnsi"/>
        </w:rPr>
        <w:t>ed</w:t>
      </w:r>
      <w:r w:rsidR="00AD29F3" w:rsidRPr="00AD29F3">
        <w:rPr>
          <w:rFonts w:asciiTheme="minorHAnsi" w:hAnsiTheme="minorHAnsi"/>
        </w:rPr>
        <w:t xml:space="preserve"> appropriate matters from this meeting to place on the website, Facebook and before the media</w:t>
      </w:r>
      <w:r>
        <w:rPr>
          <w:rFonts w:asciiTheme="minorHAnsi" w:hAnsiTheme="minorHAnsi"/>
        </w:rPr>
        <w:t xml:space="preserve"> - None</w:t>
      </w:r>
      <w:r w:rsidR="00AD29F3" w:rsidRPr="00AD29F3">
        <w:rPr>
          <w:rFonts w:asciiTheme="minorHAnsi" w:hAnsiTheme="minorHAnsi"/>
        </w:rPr>
        <w:t xml:space="preserve">. </w:t>
      </w:r>
    </w:p>
    <w:p w:rsidR="00AD29F3" w:rsidRPr="00AD29F3" w:rsidRDefault="00711802" w:rsidP="00711802">
      <w:pPr>
        <w:ind w:left="142" w:hanging="426"/>
        <w:contextualSpacing/>
        <w:jc w:val="both"/>
        <w:rPr>
          <w:rFonts w:asciiTheme="minorHAnsi" w:hAnsiTheme="minorHAnsi"/>
          <w:b/>
        </w:rPr>
      </w:pPr>
      <w:r>
        <w:rPr>
          <w:rFonts w:asciiTheme="minorHAnsi" w:hAnsiTheme="minorHAnsi"/>
          <w:b/>
        </w:rPr>
        <w:t>C71</w:t>
      </w:r>
      <w:r>
        <w:rPr>
          <w:rFonts w:asciiTheme="minorHAnsi" w:hAnsiTheme="minorHAnsi"/>
          <w:b/>
        </w:rPr>
        <w:tab/>
      </w:r>
      <w:r w:rsidR="00AD29F3" w:rsidRPr="00AD29F3">
        <w:rPr>
          <w:rFonts w:asciiTheme="minorHAnsi" w:hAnsiTheme="minorHAnsi"/>
          <w:b/>
        </w:rPr>
        <w:t>APPROVAL OF MINUTES –</w:t>
      </w:r>
      <w:r>
        <w:rPr>
          <w:rFonts w:asciiTheme="minorHAnsi" w:hAnsiTheme="minorHAnsi"/>
          <w:b/>
        </w:rPr>
        <w:t xml:space="preserve"> (Item 19) </w:t>
      </w:r>
      <w:r w:rsidR="000639DF">
        <w:rPr>
          <w:rFonts w:asciiTheme="minorHAnsi" w:hAnsiTheme="minorHAnsi"/>
          <w:b/>
        </w:rPr>
        <w:t>–</w:t>
      </w:r>
      <w:r w:rsidR="00AD29F3" w:rsidRPr="00AD29F3">
        <w:rPr>
          <w:rFonts w:asciiTheme="minorHAnsi" w:hAnsiTheme="minorHAnsi"/>
          <w:b/>
        </w:rPr>
        <w:t xml:space="preserve"> </w:t>
      </w:r>
      <w:r w:rsidR="000639DF">
        <w:rPr>
          <w:rFonts w:asciiTheme="minorHAnsi" w:hAnsiTheme="minorHAnsi"/>
        </w:rPr>
        <w:t>Members a</w:t>
      </w:r>
      <w:r w:rsidR="00AD29F3" w:rsidRPr="00AD29F3">
        <w:rPr>
          <w:rFonts w:asciiTheme="minorHAnsi" w:hAnsiTheme="minorHAnsi"/>
        </w:rPr>
        <w:t>pprove</w:t>
      </w:r>
      <w:r w:rsidR="000639DF">
        <w:rPr>
          <w:rFonts w:asciiTheme="minorHAnsi" w:hAnsiTheme="minorHAnsi"/>
        </w:rPr>
        <w:t>d</w:t>
      </w:r>
      <w:r w:rsidR="00AD29F3" w:rsidRPr="00AD29F3">
        <w:rPr>
          <w:rFonts w:asciiTheme="minorHAnsi" w:hAnsiTheme="minorHAnsi"/>
        </w:rPr>
        <w:t xml:space="preserve"> as a correct record the Minutes of the following Council and Committee meetings:-</w:t>
      </w:r>
    </w:p>
    <w:p w:rsidR="00AD29F3" w:rsidRDefault="00AD29F3" w:rsidP="00711802">
      <w:pPr>
        <w:pStyle w:val="ListParagraph"/>
        <w:numPr>
          <w:ilvl w:val="0"/>
          <w:numId w:val="10"/>
        </w:numPr>
        <w:ind w:left="426" w:hanging="284"/>
        <w:jc w:val="both"/>
        <w:rPr>
          <w:rFonts w:asciiTheme="minorHAnsi" w:hAnsiTheme="minorHAnsi"/>
          <w:b/>
        </w:rPr>
      </w:pPr>
      <w:r w:rsidRPr="00711802">
        <w:rPr>
          <w:rFonts w:asciiTheme="minorHAnsi" w:hAnsiTheme="minorHAnsi"/>
          <w:b/>
        </w:rPr>
        <w:t>Council Meeting</w:t>
      </w:r>
      <w:r w:rsidRPr="00711802">
        <w:rPr>
          <w:rFonts w:asciiTheme="minorHAnsi" w:hAnsiTheme="minorHAnsi"/>
          <w:b/>
        </w:rPr>
        <w:tab/>
      </w:r>
      <w:r w:rsidRPr="00711802">
        <w:rPr>
          <w:rFonts w:asciiTheme="minorHAnsi" w:hAnsiTheme="minorHAnsi"/>
          <w:b/>
        </w:rPr>
        <w:tab/>
      </w:r>
      <w:r w:rsidRPr="00711802">
        <w:rPr>
          <w:rFonts w:asciiTheme="minorHAnsi" w:hAnsiTheme="minorHAnsi"/>
          <w:b/>
        </w:rPr>
        <w:tab/>
      </w:r>
      <w:r w:rsidRPr="00711802">
        <w:rPr>
          <w:rFonts w:asciiTheme="minorHAnsi" w:hAnsiTheme="minorHAnsi"/>
          <w:b/>
        </w:rPr>
        <w:tab/>
      </w:r>
      <w:r w:rsidRPr="00711802">
        <w:rPr>
          <w:rFonts w:asciiTheme="minorHAnsi" w:hAnsiTheme="minorHAnsi"/>
          <w:b/>
        </w:rPr>
        <w:tab/>
      </w:r>
      <w:r w:rsidRPr="00711802">
        <w:rPr>
          <w:rFonts w:asciiTheme="minorHAnsi" w:hAnsiTheme="minorHAnsi"/>
          <w:b/>
        </w:rPr>
        <w:tab/>
        <w:t>held</w:t>
      </w:r>
      <w:r w:rsidRPr="00711802">
        <w:rPr>
          <w:rFonts w:asciiTheme="minorHAnsi" w:hAnsiTheme="minorHAnsi"/>
          <w:b/>
        </w:rPr>
        <w:tab/>
      </w:r>
      <w:r w:rsidRPr="00711802">
        <w:rPr>
          <w:rFonts w:asciiTheme="minorHAnsi" w:hAnsiTheme="minorHAnsi"/>
          <w:b/>
        </w:rPr>
        <w:tab/>
        <w:t>13 August 2019</w:t>
      </w:r>
    </w:p>
    <w:p w:rsidR="00AD29F3" w:rsidRDefault="00AD29F3" w:rsidP="00711802">
      <w:pPr>
        <w:pStyle w:val="ListParagraph"/>
        <w:numPr>
          <w:ilvl w:val="0"/>
          <w:numId w:val="10"/>
        </w:numPr>
        <w:ind w:left="426" w:hanging="284"/>
        <w:jc w:val="both"/>
        <w:rPr>
          <w:rFonts w:asciiTheme="minorHAnsi" w:hAnsiTheme="minorHAnsi"/>
          <w:b/>
        </w:rPr>
      </w:pPr>
      <w:r w:rsidRPr="00711802">
        <w:rPr>
          <w:rFonts w:asciiTheme="minorHAnsi" w:hAnsiTheme="minorHAnsi"/>
          <w:b/>
        </w:rPr>
        <w:t>Environment Committee Meeting</w:t>
      </w:r>
      <w:r w:rsidRPr="00711802">
        <w:rPr>
          <w:rFonts w:asciiTheme="minorHAnsi" w:hAnsiTheme="minorHAnsi"/>
          <w:b/>
        </w:rPr>
        <w:tab/>
      </w:r>
      <w:r w:rsidRPr="00711802">
        <w:rPr>
          <w:rFonts w:asciiTheme="minorHAnsi" w:hAnsiTheme="minorHAnsi"/>
          <w:b/>
        </w:rPr>
        <w:tab/>
      </w:r>
      <w:r w:rsidRPr="00711802">
        <w:rPr>
          <w:rFonts w:asciiTheme="minorHAnsi" w:hAnsiTheme="minorHAnsi"/>
          <w:b/>
        </w:rPr>
        <w:tab/>
        <w:t xml:space="preserve">held </w:t>
      </w:r>
      <w:r w:rsidRPr="00711802">
        <w:rPr>
          <w:rFonts w:asciiTheme="minorHAnsi" w:hAnsiTheme="minorHAnsi"/>
          <w:b/>
        </w:rPr>
        <w:tab/>
      </w:r>
      <w:r w:rsidRPr="00711802">
        <w:rPr>
          <w:rFonts w:asciiTheme="minorHAnsi" w:hAnsiTheme="minorHAnsi"/>
          <w:b/>
        </w:rPr>
        <w:tab/>
        <w:t>3 September 2019</w:t>
      </w:r>
    </w:p>
    <w:p w:rsidR="00AD29F3" w:rsidRPr="00711802" w:rsidRDefault="00AD29F3" w:rsidP="00711802">
      <w:pPr>
        <w:pStyle w:val="ListParagraph"/>
        <w:numPr>
          <w:ilvl w:val="0"/>
          <w:numId w:val="10"/>
        </w:numPr>
        <w:ind w:left="426" w:hanging="284"/>
        <w:jc w:val="both"/>
        <w:rPr>
          <w:rFonts w:asciiTheme="minorHAnsi" w:hAnsiTheme="minorHAnsi"/>
          <w:b/>
        </w:rPr>
      </w:pPr>
      <w:r w:rsidRPr="00711802">
        <w:rPr>
          <w:rFonts w:asciiTheme="minorHAnsi" w:hAnsiTheme="minorHAnsi"/>
          <w:b/>
        </w:rPr>
        <w:t>Finance &amp; General Purposes Committee Meeting</w:t>
      </w:r>
      <w:r w:rsidRPr="00711802">
        <w:rPr>
          <w:rFonts w:asciiTheme="minorHAnsi" w:hAnsiTheme="minorHAnsi"/>
          <w:b/>
        </w:rPr>
        <w:tab/>
        <w:t xml:space="preserve">held </w:t>
      </w:r>
      <w:r w:rsidRPr="00711802">
        <w:rPr>
          <w:rFonts w:asciiTheme="minorHAnsi" w:hAnsiTheme="minorHAnsi"/>
          <w:b/>
        </w:rPr>
        <w:tab/>
      </w:r>
      <w:r w:rsidRPr="00711802">
        <w:rPr>
          <w:rFonts w:asciiTheme="minorHAnsi" w:hAnsiTheme="minorHAnsi"/>
          <w:b/>
        </w:rPr>
        <w:tab/>
        <w:t>24 September 2019</w:t>
      </w:r>
    </w:p>
    <w:p w:rsidR="00D93627" w:rsidRPr="00087DF4" w:rsidRDefault="00D93627" w:rsidP="00D93627">
      <w:pPr>
        <w:pStyle w:val="ListParagraph"/>
        <w:ind w:left="142"/>
        <w:jc w:val="both"/>
        <w:rPr>
          <w:rFonts w:asciiTheme="minorHAnsi" w:hAnsiTheme="minorHAnsi"/>
          <w:b/>
        </w:rPr>
      </w:pPr>
    </w:p>
    <w:p w:rsidR="00BF6D8A" w:rsidRPr="00926A27" w:rsidRDefault="007C5C87" w:rsidP="00A94045">
      <w:pPr>
        <w:tabs>
          <w:tab w:val="left" w:pos="-284"/>
          <w:tab w:val="left" w:pos="142"/>
          <w:tab w:val="left" w:pos="284"/>
        </w:tabs>
        <w:ind w:left="-426" w:hanging="283"/>
        <w:jc w:val="both"/>
        <w:rPr>
          <w:rFonts w:asciiTheme="minorHAnsi" w:hAnsiTheme="minorHAnsi"/>
          <w:b/>
        </w:rPr>
      </w:pPr>
      <w:r>
        <w:rPr>
          <w:rFonts w:asciiTheme="minorHAnsi" w:hAnsiTheme="minorHAnsi"/>
          <w:b/>
        </w:rPr>
        <w:tab/>
      </w:r>
      <w:r w:rsidR="004E5E0C">
        <w:rPr>
          <w:rFonts w:asciiTheme="minorHAnsi" w:hAnsiTheme="minorHAnsi"/>
          <w:b/>
        </w:rPr>
        <w:tab/>
        <w:t>C</w:t>
      </w:r>
      <w:r w:rsidR="000639DF">
        <w:rPr>
          <w:rFonts w:asciiTheme="minorHAnsi" w:hAnsiTheme="minorHAnsi"/>
          <w:b/>
        </w:rPr>
        <w:t>73</w:t>
      </w:r>
      <w:r w:rsidR="004E5E0C">
        <w:rPr>
          <w:rFonts w:asciiTheme="minorHAnsi" w:hAnsiTheme="minorHAnsi"/>
          <w:b/>
        </w:rPr>
        <w:tab/>
      </w:r>
      <w:r w:rsidR="00A94045">
        <w:rPr>
          <w:rFonts w:asciiTheme="minorHAnsi" w:hAnsiTheme="minorHAnsi"/>
          <w:b/>
        </w:rPr>
        <w:tab/>
      </w:r>
      <w:r w:rsidR="00BF6D8A" w:rsidRPr="00926A27">
        <w:rPr>
          <w:rFonts w:asciiTheme="minorHAnsi" w:hAnsiTheme="minorHAnsi"/>
          <w:b/>
        </w:rPr>
        <w:t xml:space="preserve">RESOLVED – </w:t>
      </w:r>
    </w:p>
    <w:p w:rsidR="00BF6D8A" w:rsidRPr="00926A27" w:rsidRDefault="00BF6D8A" w:rsidP="004E5E0C">
      <w:pPr>
        <w:pStyle w:val="ListParagraph"/>
        <w:numPr>
          <w:ilvl w:val="1"/>
          <w:numId w:val="3"/>
        </w:numPr>
        <w:ind w:left="284" w:firstLine="142"/>
        <w:jc w:val="both"/>
        <w:rPr>
          <w:rFonts w:asciiTheme="minorHAnsi" w:hAnsiTheme="minorHAnsi"/>
          <w:b/>
        </w:rPr>
      </w:pPr>
      <w:r w:rsidRPr="00926A27">
        <w:rPr>
          <w:rFonts w:asciiTheme="minorHAnsi" w:hAnsiTheme="minorHAnsi"/>
          <w:b/>
        </w:rPr>
        <w:t>That the items discussed in Part II be now ratified and approved</w:t>
      </w:r>
    </w:p>
    <w:p w:rsidR="00BF6D8A" w:rsidRPr="00926A27" w:rsidRDefault="00BF6D8A" w:rsidP="004E5E0C">
      <w:pPr>
        <w:pStyle w:val="ListParagraph"/>
        <w:numPr>
          <w:ilvl w:val="1"/>
          <w:numId w:val="3"/>
        </w:numPr>
        <w:ind w:left="284" w:firstLine="142"/>
        <w:jc w:val="both"/>
        <w:rPr>
          <w:rFonts w:asciiTheme="minorHAnsi" w:hAnsiTheme="minorHAnsi"/>
          <w:b/>
        </w:rPr>
      </w:pPr>
      <w:r w:rsidRPr="00926A27">
        <w:rPr>
          <w:rFonts w:asciiTheme="minorHAnsi" w:hAnsiTheme="minorHAnsi"/>
          <w:b/>
        </w:rPr>
        <w:t>That members of the press and public be re-admitted to the meeting</w:t>
      </w:r>
    </w:p>
    <w:p w:rsidR="003D5C91" w:rsidRPr="00F60ACA" w:rsidRDefault="003D5C91" w:rsidP="0028706A">
      <w:pPr>
        <w:tabs>
          <w:tab w:val="left" w:pos="284"/>
          <w:tab w:val="left" w:pos="426"/>
        </w:tabs>
        <w:jc w:val="both"/>
        <w:rPr>
          <w:rFonts w:asciiTheme="minorHAnsi" w:hAnsiTheme="minorHAnsi"/>
          <w:b/>
        </w:rPr>
      </w:pPr>
    </w:p>
    <w:sectPr w:rsidR="003D5C91" w:rsidRPr="00F60ACA" w:rsidSect="00ED5337">
      <w:headerReference w:type="default" r:id="rId11"/>
      <w:footerReference w:type="default" r:id="rId12"/>
      <w:pgSz w:w="11906" w:h="16838"/>
      <w:pgMar w:top="142" w:right="991" w:bottom="142"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28" w:rsidRDefault="00507D28" w:rsidP="00662263">
      <w:r>
        <w:separator/>
      </w:r>
    </w:p>
  </w:endnote>
  <w:endnote w:type="continuationSeparator" w:id="0">
    <w:p w:rsidR="00507D28" w:rsidRDefault="00507D28" w:rsidP="0066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138613"/>
      <w:docPartObj>
        <w:docPartGallery w:val="Page Numbers (Bottom of Page)"/>
        <w:docPartUnique/>
      </w:docPartObj>
    </w:sdtPr>
    <w:sdtEndPr>
      <w:rPr>
        <w:noProof/>
      </w:rPr>
    </w:sdtEndPr>
    <w:sdtContent>
      <w:p w:rsidR="009D368F" w:rsidRDefault="009D368F">
        <w:pPr>
          <w:pStyle w:val="Footer"/>
          <w:jc w:val="right"/>
        </w:pPr>
        <w:r>
          <w:fldChar w:fldCharType="begin"/>
        </w:r>
        <w:r>
          <w:instrText xml:space="preserve"> PAGE   \* MERGEFORMAT </w:instrText>
        </w:r>
        <w:r>
          <w:fldChar w:fldCharType="separate"/>
        </w:r>
        <w:r w:rsidR="008573C0">
          <w:rPr>
            <w:noProof/>
          </w:rPr>
          <w:t>6</w:t>
        </w:r>
        <w:r>
          <w:rPr>
            <w:noProof/>
          </w:rPr>
          <w:fldChar w:fldCharType="end"/>
        </w:r>
      </w:p>
    </w:sdtContent>
  </w:sdt>
  <w:p w:rsidR="009D368F" w:rsidRDefault="009D3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28" w:rsidRDefault="00507D28" w:rsidP="00662263">
      <w:r>
        <w:separator/>
      </w:r>
    </w:p>
  </w:footnote>
  <w:footnote w:type="continuationSeparator" w:id="0">
    <w:p w:rsidR="00507D28" w:rsidRDefault="00507D28" w:rsidP="00662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8F" w:rsidRPr="00D25F57" w:rsidRDefault="009D368F" w:rsidP="00D25F57">
    <w:pPr>
      <w:pStyle w:val="Header"/>
      <w:jc w:val="center"/>
      <w:rPr>
        <w:rFonts w:asciiTheme="minorHAnsi" w:hAnsiTheme="minorHAnsi"/>
        <w:b/>
      </w:rPr>
    </w:pPr>
    <w:r w:rsidRPr="00D25F57">
      <w:rPr>
        <w:rFonts w:asciiTheme="minorHAnsi" w:hAnsiTheme="minorHAnsi"/>
        <w:b/>
      </w:rPr>
      <w:t xml:space="preserve">COUNCIL MEETING </w:t>
    </w:r>
    <w:r w:rsidR="006907CF">
      <w:rPr>
        <w:rFonts w:asciiTheme="minorHAnsi" w:hAnsiTheme="minorHAnsi"/>
        <w:b/>
      </w:rPr>
      <w:t>1</w:t>
    </w:r>
    <w:r w:rsidR="00073E90">
      <w:rPr>
        <w:rFonts w:asciiTheme="minorHAnsi" w:hAnsiTheme="minorHAnsi"/>
        <w:b/>
      </w:rPr>
      <w:t xml:space="preserve"> OCTOBER</w:t>
    </w:r>
    <w:r>
      <w:rPr>
        <w:rFonts w:asciiTheme="minorHAnsi" w:hAnsiTheme="minorHAnsi"/>
        <w:b/>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3292E"/>
    <w:multiLevelType w:val="hybridMultilevel"/>
    <w:tmpl w:val="037018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A0B1C29"/>
    <w:multiLevelType w:val="hybridMultilevel"/>
    <w:tmpl w:val="AF3AC774"/>
    <w:lvl w:ilvl="0" w:tplc="E01E981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2630CB4"/>
    <w:multiLevelType w:val="hybridMultilevel"/>
    <w:tmpl w:val="2F36ACD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451036E1"/>
    <w:multiLevelType w:val="hybridMultilevel"/>
    <w:tmpl w:val="4BAEA0D0"/>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5A63193"/>
    <w:multiLevelType w:val="hybridMultilevel"/>
    <w:tmpl w:val="2DB2535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15:restartNumberingAfterBreak="0">
    <w:nsid w:val="4A49268B"/>
    <w:multiLevelType w:val="hybridMultilevel"/>
    <w:tmpl w:val="0C72B2BA"/>
    <w:lvl w:ilvl="0" w:tplc="BD2E3AF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C040B0D"/>
    <w:multiLevelType w:val="hybridMultilevel"/>
    <w:tmpl w:val="430EEFEC"/>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7" w15:restartNumberingAfterBreak="0">
    <w:nsid w:val="550025A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7942268"/>
    <w:multiLevelType w:val="hybridMultilevel"/>
    <w:tmpl w:val="E7C8871E"/>
    <w:lvl w:ilvl="0" w:tplc="A0AE9BDE">
      <w:start w:val="1"/>
      <w:numFmt w:val="decimal"/>
      <w:lvlText w:val="%1."/>
      <w:lvlJc w:val="left"/>
      <w:pPr>
        <w:ind w:left="1572" w:hanging="360"/>
      </w:pPr>
      <w:rPr>
        <w:rFonts w:hint="default"/>
        <w:b/>
      </w:rPr>
    </w:lvl>
    <w:lvl w:ilvl="1" w:tplc="38709546">
      <w:start w:val="1"/>
      <w:numFmt w:val="lowerLetter"/>
      <w:lvlText w:val="%2."/>
      <w:lvlJc w:val="left"/>
      <w:pPr>
        <w:ind w:left="1354" w:hanging="360"/>
      </w:pPr>
      <w:rPr>
        <w:rFonts w:asciiTheme="minorHAnsi" w:eastAsia="Times New Roman" w:hAnsiTheme="minorHAnsi" w:cs="Times New Roman"/>
        <w:b/>
      </w:rPr>
    </w:lvl>
    <w:lvl w:ilvl="2" w:tplc="0809001B">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9" w15:restartNumberingAfterBreak="0">
    <w:nsid w:val="7F61034B"/>
    <w:multiLevelType w:val="multilevel"/>
    <w:tmpl w:val="3656CA36"/>
    <w:lvl w:ilvl="0">
      <w:start w:val="16"/>
      <w:numFmt w:val="decimal"/>
      <w:lvlText w:val="%1"/>
      <w:lvlJc w:val="left"/>
      <w:pPr>
        <w:ind w:left="420" w:hanging="420"/>
      </w:pPr>
      <w:rPr>
        <w:rFonts w:hint="default"/>
        <w:b w:val="0"/>
      </w:rPr>
    </w:lvl>
    <w:lvl w:ilvl="1">
      <w:start w:val="1"/>
      <w:numFmt w:val="decimal"/>
      <w:lvlText w:val="%1.%2"/>
      <w:lvlJc w:val="left"/>
      <w:pPr>
        <w:ind w:left="988"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8"/>
  </w:num>
  <w:num w:numId="2">
    <w:abstractNumId w:val="7"/>
  </w:num>
  <w:num w:numId="3">
    <w:abstractNumId w:val="3"/>
  </w:num>
  <w:num w:numId="4">
    <w:abstractNumId w:val="9"/>
  </w:num>
  <w:num w:numId="5">
    <w:abstractNumId w:val="6"/>
  </w:num>
  <w:num w:numId="6">
    <w:abstractNumId w:val="4"/>
  </w:num>
  <w:num w:numId="7">
    <w:abstractNumId w:val="5"/>
  </w:num>
  <w:num w:numId="8">
    <w:abstractNumId w:val="0"/>
  </w:num>
  <w:num w:numId="9">
    <w:abstractNumId w:val="2"/>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F6"/>
    <w:rsid w:val="000003FA"/>
    <w:rsid w:val="00001551"/>
    <w:rsid w:val="000018B3"/>
    <w:rsid w:val="000028F6"/>
    <w:rsid w:val="00002996"/>
    <w:rsid w:val="00002FC4"/>
    <w:rsid w:val="00004918"/>
    <w:rsid w:val="00006B99"/>
    <w:rsid w:val="00007ABD"/>
    <w:rsid w:val="00007FA2"/>
    <w:rsid w:val="0001034C"/>
    <w:rsid w:val="000106F0"/>
    <w:rsid w:val="00011683"/>
    <w:rsid w:val="00012712"/>
    <w:rsid w:val="00013272"/>
    <w:rsid w:val="00014032"/>
    <w:rsid w:val="0002071A"/>
    <w:rsid w:val="00020DA8"/>
    <w:rsid w:val="00020FAA"/>
    <w:rsid w:val="00022D63"/>
    <w:rsid w:val="00023CB8"/>
    <w:rsid w:val="00024286"/>
    <w:rsid w:val="0002489B"/>
    <w:rsid w:val="00025E51"/>
    <w:rsid w:val="00030A81"/>
    <w:rsid w:val="00031BE8"/>
    <w:rsid w:val="00032FB1"/>
    <w:rsid w:val="00033696"/>
    <w:rsid w:val="00035838"/>
    <w:rsid w:val="00035A1A"/>
    <w:rsid w:val="00035AC7"/>
    <w:rsid w:val="00037865"/>
    <w:rsid w:val="00042269"/>
    <w:rsid w:val="000424D0"/>
    <w:rsid w:val="00046864"/>
    <w:rsid w:val="00050A87"/>
    <w:rsid w:val="000510ED"/>
    <w:rsid w:val="0005291A"/>
    <w:rsid w:val="0005423D"/>
    <w:rsid w:val="00054741"/>
    <w:rsid w:val="000548D7"/>
    <w:rsid w:val="000551CE"/>
    <w:rsid w:val="0005605B"/>
    <w:rsid w:val="00056A6A"/>
    <w:rsid w:val="00057C88"/>
    <w:rsid w:val="00060AA6"/>
    <w:rsid w:val="00060D6A"/>
    <w:rsid w:val="000639DF"/>
    <w:rsid w:val="0006508C"/>
    <w:rsid w:val="00065B24"/>
    <w:rsid w:val="00066888"/>
    <w:rsid w:val="00067C1D"/>
    <w:rsid w:val="0007074A"/>
    <w:rsid w:val="0007262F"/>
    <w:rsid w:val="00073127"/>
    <w:rsid w:val="00073230"/>
    <w:rsid w:val="0007347C"/>
    <w:rsid w:val="00073E90"/>
    <w:rsid w:val="00074613"/>
    <w:rsid w:val="00074947"/>
    <w:rsid w:val="00076B99"/>
    <w:rsid w:val="0008011E"/>
    <w:rsid w:val="000835D0"/>
    <w:rsid w:val="00084182"/>
    <w:rsid w:val="00086505"/>
    <w:rsid w:val="00087917"/>
    <w:rsid w:val="00087DF4"/>
    <w:rsid w:val="00087F29"/>
    <w:rsid w:val="00090716"/>
    <w:rsid w:val="000907E7"/>
    <w:rsid w:val="000912F0"/>
    <w:rsid w:val="000954B6"/>
    <w:rsid w:val="000972E4"/>
    <w:rsid w:val="000A08A1"/>
    <w:rsid w:val="000A1933"/>
    <w:rsid w:val="000A1E93"/>
    <w:rsid w:val="000A220D"/>
    <w:rsid w:val="000A3037"/>
    <w:rsid w:val="000A5C38"/>
    <w:rsid w:val="000A73D5"/>
    <w:rsid w:val="000B2E99"/>
    <w:rsid w:val="000B37D0"/>
    <w:rsid w:val="000B65A5"/>
    <w:rsid w:val="000B7201"/>
    <w:rsid w:val="000B72CB"/>
    <w:rsid w:val="000B7831"/>
    <w:rsid w:val="000C057B"/>
    <w:rsid w:val="000C0955"/>
    <w:rsid w:val="000C28E0"/>
    <w:rsid w:val="000C448E"/>
    <w:rsid w:val="000C4FAB"/>
    <w:rsid w:val="000C56C5"/>
    <w:rsid w:val="000C5FEA"/>
    <w:rsid w:val="000C64DF"/>
    <w:rsid w:val="000C72AE"/>
    <w:rsid w:val="000D1D38"/>
    <w:rsid w:val="000D4A42"/>
    <w:rsid w:val="000D4C21"/>
    <w:rsid w:val="000D5E3F"/>
    <w:rsid w:val="000D696D"/>
    <w:rsid w:val="000D72C2"/>
    <w:rsid w:val="000D7307"/>
    <w:rsid w:val="000E126C"/>
    <w:rsid w:val="000E15EA"/>
    <w:rsid w:val="000E2FDD"/>
    <w:rsid w:val="000E38FE"/>
    <w:rsid w:val="000E3E73"/>
    <w:rsid w:val="000F1E13"/>
    <w:rsid w:val="000F35AD"/>
    <w:rsid w:val="000F640C"/>
    <w:rsid w:val="000F68B9"/>
    <w:rsid w:val="000F726A"/>
    <w:rsid w:val="000F7AEC"/>
    <w:rsid w:val="00100E48"/>
    <w:rsid w:val="00102086"/>
    <w:rsid w:val="00104934"/>
    <w:rsid w:val="001111BB"/>
    <w:rsid w:val="001116A4"/>
    <w:rsid w:val="00111F72"/>
    <w:rsid w:val="00112E95"/>
    <w:rsid w:val="001140C8"/>
    <w:rsid w:val="00115127"/>
    <w:rsid w:val="0011513A"/>
    <w:rsid w:val="0011650A"/>
    <w:rsid w:val="00116E81"/>
    <w:rsid w:val="00120044"/>
    <w:rsid w:val="00120B15"/>
    <w:rsid w:val="00121B9D"/>
    <w:rsid w:val="00122E21"/>
    <w:rsid w:val="00123389"/>
    <w:rsid w:val="0012349C"/>
    <w:rsid w:val="00123808"/>
    <w:rsid w:val="0012573A"/>
    <w:rsid w:val="00130748"/>
    <w:rsid w:val="00131E26"/>
    <w:rsid w:val="001325CA"/>
    <w:rsid w:val="0013332A"/>
    <w:rsid w:val="00134745"/>
    <w:rsid w:val="00134D56"/>
    <w:rsid w:val="00135A26"/>
    <w:rsid w:val="001368CB"/>
    <w:rsid w:val="001410EB"/>
    <w:rsid w:val="001419F8"/>
    <w:rsid w:val="001427CF"/>
    <w:rsid w:val="001429A0"/>
    <w:rsid w:val="001443B1"/>
    <w:rsid w:val="0014599C"/>
    <w:rsid w:val="00145CB9"/>
    <w:rsid w:val="00145EB0"/>
    <w:rsid w:val="00145FAB"/>
    <w:rsid w:val="001471C0"/>
    <w:rsid w:val="001472F3"/>
    <w:rsid w:val="00147ABA"/>
    <w:rsid w:val="00147EA8"/>
    <w:rsid w:val="0015082E"/>
    <w:rsid w:val="00151831"/>
    <w:rsid w:val="001518A7"/>
    <w:rsid w:val="00152390"/>
    <w:rsid w:val="0015240B"/>
    <w:rsid w:val="001531CD"/>
    <w:rsid w:val="00155079"/>
    <w:rsid w:val="00155B37"/>
    <w:rsid w:val="0015674B"/>
    <w:rsid w:val="00161895"/>
    <w:rsid w:val="001625D1"/>
    <w:rsid w:val="00162691"/>
    <w:rsid w:val="001650C9"/>
    <w:rsid w:val="00165ECA"/>
    <w:rsid w:val="00167079"/>
    <w:rsid w:val="0017074B"/>
    <w:rsid w:val="00170E6E"/>
    <w:rsid w:val="001714CE"/>
    <w:rsid w:val="00171C3F"/>
    <w:rsid w:val="0017364C"/>
    <w:rsid w:val="0017444B"/>
    <w:rsid w:val="00176043"/>
    <w:rsid w:val="001767B3"/>
    <w:rsid w:val="0018100C"/>
    <w:rsid w:val="00181772"/>
    <w:rsid w:val="001825D3"/>
    <w:rsid w:val="00184C10"/>
    <w:rsid w:val="00185757"/>
    <w:rsid w:val="00185A26"/>
    <w:rsid w:val="00186A5C"/>
    <w:rsid w:val="00186BAB"/>
    <w:rsid w:val="00187E76"/>
    <w:rsid w:val="00190F30"/>
    <w:rsid w:val="00191AF3"/>
    <w:rsid w:val="001922A1"/>
    <w:rsid w:val="00196F5E"/>
    <w:rsid w:val="00197663"/>
    <w:rsid w:val="00197D64"/>
    <w:rsid w:val="001A0E9E"/>
    <w:rsid w:val="001A1E51"/>
    <w:rsid w:val="001A2867"/>
    <w:rsid w:val="001A2D2D"/>
    <w:rsid w:val="001A4038"/>
    <w:rsid w:val="001A57AE"/>
    <w:rsid w:val="001A5A9D"/>
    <w:rsid w:val="001A66C5"/>
    <w:rsid w:val="001B1E9A"/>
    <w:rsid w:val="001B33D8"/>
    <w:rsid w:val="001B3AB4"/>
    <w:rsid w:val="001B4805"/>
    <w:rsid w:val="001B6B30"/>
    <w:rsid w:val="001C1536"/>
    <w:rsid w:val="001C268D"/>
    <w:rsid w:val="001C2933"/>
    <w:rsid w:val="001C293A"/>
    <w:rsid w:val="001C3FD2"/>
    <w:rsid w:val="001C4003"/>
    <w:rsid w:val="001C45A4"/>
    <w:rsid w:val="001C7470"/>
    <w:rsid w:val="001C798E"/>
    <w:rsid w:val="001C7CC6"/>
    <w:rsid w:val="001D15EB"/>
    <w:rsid w:val="001D18B1"/>
    <w:rsid w:val="001D304D"/>
    <w:rsid w:val="001D32B9"/>
    <w:rsid w:val="001D3799"/>
    <w:rsid w:val="001D411E"/>
    <w:rsid w:val="001D70B4"/>
    <w:rsid w:val="001D76D7"/>
    <w:rsid w:val="001E02BC"/>
    <w:rsid w:val="001E482C"/>
    <w:rsid w:val="001E56A0"/>
    <w:rsid w:val="001F25F1"/>
    <w:rsid w:val="001F340D"/>
    <w:rsid w:val="001F422B"/>
    <w:rsid w:val="001F47DC"/>
    <w:rsid w:val="001F7A00"/>
    <w:rsid w:val="002009DD"/>
    <w:rsid w:val="00201D55"/>
    <w:rsid w:val="00203635"/>
    <w:rsid w:val="0020634D"/>
    <w:rsid w:val="002103ED"/>
    <w:rsid w:val="0021100D"/>
    <w:rsid w:val="00211A84"/>
    <w:rsid w:val="002129C0"/>
    <w:rsid w:val="002129FE"/>
    <w:rsid w:val="00213329"/>
    <w:rsid w:val="002139A9"/>
    <w:rsid w:val="00213D1F"/>
    <w:rsid w:val="00214650"/>
    <w:rsid w:val="00214A38"/>
    <w:rsid w:val="00214D10"/>
    <w:rsid w:val="002158DF"/>
    <w:rsid w:val="0022069F"/>
    <w:rsid w:val="002234D5"/>
    <w:rsid w:val="00224028"/>
    <w:rsid w:val="00224DC1"/>
    <w:rsid w:val="00225252"/>
    <w:rsid w:val="002252A7"/>
    <w:rsid w:val="00225E0C"/>
    <w:rsid w:val="002272AA"/>
    <w:rsid w:val="00227C05"/>
    <w:rsid w:val="002300D7"/>
    <w:rsid w:val="002308DB"/>
    <w:rsid w:val="00233AFE"/>
    <w:rsid w:val="00234D89"/>
    <w:rsid w:val="002352E8"/>
    <w:rsid w:val="00235BA1"/>
    <w:rsid w:val="00236D8A"/>
    <w:rsid w:val="002400F5"/>
    <w:rsid w:val="00240919"/>
    <w:rsid w:val="00240D00"/>
    <w:rsid w:val="00241492"/>
    <w:rsid w:val="00241D7A"/>
    <w:rsid w:val="00242B2D"/>
    <w:rsid w:val="0024332E"/>
    <w:rsid w:val="00243690"/>
    <w:rsid w:val="00244624"/>
    <w:rsid w:val="002460F4"/>
    <w:rsid w:val="0024671B"/>
    <w:rsid w:val="0025189D"/>
    <w:rsid w:val="002518D4"/>
    <w:rsid w:val="00253FFD"/>
    <w:rsid w:val="0025404A"/>
    <w:rsid w:val="00254A25"/>
    <w:rsid w:val="0025506F"/>
    <w:rsid w:val="002571A5"/>
    <w:rsid w:val="00257419"/>
    <w:rsid w:val="002576BF"/>
    <w:rsid w:val="00257707"/>
    <w:rsid w:val="00262723"/>
    <w:rsid w:val="002636FE"/>
    <w:rsid w:val="00263F7B"/>
    <w:rsid w:val="00264BD1"/>
    <w:rsid w:val="00265D32"/>
    <w:rsid w:val="002669B9"/>
    <w:rsid w:val="002675BE"/>
    <w:rsid w:val="0026795A"/>
    <w:rsid w:val="002712DB"/>
    <w:rsid w:val="00271389"/>
    <w:rsid w:val="00271594"/>
    <w:rsid w:val="002724EF"/>
    <w:rsid w:val="002730C4"/>
    <w:rsid w:val="00273C8E"/>
    <w:rsid w:val="002750D3"/>
    <w:rsid w:val="00275457"/>
    <w:rsid w:val="0027597B"/>
    <w:rsid w:val="002762E6"/>
    <w:rsid w:val="00281337"/>
    <w:rsid w:val="002813E0"/>
    <w:rsid w:val="002813E1"/>
    <w:rsid w:val="002839E5"/>
    <w:rsid w:val="00284E03"/>
    <w:rsid w:val="002854CD"/>
    <w:rsid w:val="002865E6"/>
    <w:rsid w:val="0028706A"/>
    <w:rsid w:val="002877ED"/>
    <w:rsid w:val="00290AB8"/>
    <w:rsid w:val="00291DF6"/>
    <w:rsid w:val="002920A0"/>
    <w:rsid w:val="00292E97"/>
    <w:rsid w:val="0029655E"/>
    <w:rsid w:val="002967CA"/>
    <w:rsid w:val="00297CA9"/>
    <w:rsid w:val="002A18A6"/>
    <w:rsid w:val="002A2459"/>
    <w:rsid w:val="002A2D46"/>
    <w:rsid w:val="002A6375"/>
    <w:rsid w:val="002A7AA1"/>
    <w:rsid w:val="002B2B3B"/>
    <w:rsid w:val="002B3B7C"/>
    <w:rsid w:val="002B4036"/>
    <w:rsid w:val="002B468D"/>
    <w:rsid w:val="002C0412"/>
    <w:rsid w:val="002C05C5"/>
    <w:rsid w:val="002C1775"/>
    <w:rsid w:val="002C364E"/>
    <w:rsid w:val="002C4395"/>
    <w:rsid w:val="002C6977"/>
    <w:rsid w:val="002D0126"/>
    <w:rsid w:val="002D26E6"/>
    <w:rsid w:val="002D30F1"/>
    <w:rsid w:val="002D3A70"/>
    <w:rsid w:val="002D52BD"/>
    <w:rsid w:val="002D7C5B"/>
    <w:rsid w:val="002E1FEF"/>
    <w:rsid w:val="002E2023"/>
    <w:rsid w:val="002E249F"/>
    <w:rsid w:val="002E263A"/>
    <w:rsid w:val="002E3EBC"/>
    <w:rsid w:val="002E5436"/>
    <w:rsid w:val="002E6C1D"/>
    <w:rsid w:val="002E6F8B"/>
    <w:rsid w:val="002F0E14"/>
    <w:rsid w:val="002F1145"/>
    <w:rsid w:val="002F50BB"/>
    <w:rsid w:val="002F613B"/>
    <w:rsid w:val="002F61C5"/>
    <w:rsid w:val="00301C29"/>
    <w:rsid w:val="00304025"/>
    <w:rsid w:val="00304C07"/>
    <w:rsid w:val="003055D3"/>
    <w:rsid w:val="00306130"/>
    <w:rsid w:val="00312A3D"/>
    <w:rsid w:val="00314122"/>
    <w:rsid w:val="003146C2"/>
    <w:rsid w:val="00317F26"/>
    <w:rsid w:val="00320090"/>
    <w:rsid w:val="003200EF"/>
    <w:rsid w:val="00320404"/>
    <w:rsid w:val="003205B8"/>
    <w:rsid w:val="00320915"/>
    <w:rsid w:val="00320B68"/>
    <w:rsid w:val="003213B8"/>
    <w:rsid w:val="00322D1B"/>
    <w:rsid w:val="00322F3B"/>
    <w:rsid w:val="003237A3"/>
    <w:rsid w:val="00323DDF"/>
    <w:rsid w:val="003241A6"/>
    <w:rsid w:val="00324C80"/>
    <w:rsid w:val="00326ADB"/>
    <w:rsid w:val="00327322"/>
    <w:rsid w:val="00330909"/>
    <w:rsid w:val="00330D4F"/>
    <w:rsid w:val="003319F8"/>
    <w:rsid w:val="00332898"/>
    <w:rsid w:val="003332BD"/>
    <w:rsid w:val="00333E92"/>
    <w:rsid w:val="00336A3A"/>
    <w:rsid w:val="0034069B"/>
    <w:rsid w:val="003414B4"/>
    <w:rsid w:val="003417F5"/>
    <w:rsid w:val="00342024"/>
    <w:rsid w:val="00342CF6"/>
    <w:rsid w:val="00343CB3"/>
    <w:rsid w:val="003443ED"/>
    <w:rsid w:val="003458BD"/>
    <w:rsid w:val="00345B99"/>
    <w:rsid w:val="0035123F"/>
    <w:rsid w:val="00351E8A"/>
    <w:rsid w:val="00352399"/>
    <w:rsid w:val="00352990"/>
    <w:rsid w:val="00352D82"/>
    <w:rsid w:val="00352E7F"/>
    <w:rsid w:val="00352EAD"/>
    <w:rsid w:val="0035331E"/>
    <w:rsid w:val="00353C32"/>
    <w:rsid w:val="003546F9"/>
    <w:rsid w:val="00354706"/>
    <w:rsid w:val="00354E6A"/>
    <w:rsid w:val="003553B6"/>
    <w:rsid w:val="0035541A"/>
    <w:rsid w:val="00355426"/>
    <w:rsid w:val="00355CC1"/>
    <w:rsid w:val="00356153"/>
    <w:rsid w:val="00356281"/>
    <w:rsid w:val="00356C45"/>
    <w:rsid w:val="00356E9A"/>
    <w:rsid w:val="003570DD"/>
    <w:rsid w:val="00361681"/>
    <w:rsid w:val="00361684"/>
    <w:rsid w:val="00361FBE"/>
    <w:rsid w:val="003624D5"/>
    <w:rsid w:val="003629C2"/>
    <w:rsid w:val="00362B05"/>
    <w:rsid w:val="003639BD"/>
    <w:rsid w:val="00365327"/>
    <w:rsid w:val="0037004C"/>
    <w:rsid w:val="00371164"/>
    <w:rsid w:val="00373070"/>
    <w:rsid w:val="00374767"/>
    <w:rsid w:val="00376D4E"/>
    <w:rsid w:val="00377244"/>
    <w:rsid w:val="00377AC8"/>
    <w:rsid w:val="00380E90"/>
    <w:rsid w:val="0038425B"/>
    <w:rsid w:val="0038599C"/>
    <w:rsid w:val="00387253"/>
    <w:rsid w:val="00387291"/>
    <w:rsid w:val="003905B6"/>
    <w:rsid w:val="00390674"/>
    <w:rsid w:val="003918C7"/>
    <w:rsid w:val="003925F6"/>
    <w:rsid w:val="0039286C"/>
    <w:rsid w:val="0039327F"/>
    <w:rsid w:val="00394B26"/>
    <w:rsid w:val="003A08D4"/>
    <w:rsid w:val="003A3EE6"/>
    <w:rsid w:val="003A435A"/>
    <w:rsid w:val="003A51FC"/>
    <w:rsid w:val="003A5E6E"/>
    <w:rsid w:val="003A6ADC"/>
    <w:rsid w:val="003B2DDF"/>
    <w:rsid w:val="003B367A"/>
    <w:rsid w:val="003B48A1"/>
    <w:rsid w:val="003B7E16"/>
    <w:rsid w:val="003C03C9"/>
    <w:rsid w:val="003C0B6F"/>
    <w:rsid w:val="003C0D7B"/>
    <w:rsid w:val="003C49AF"/>
    <w:rsid w:val="003C538A"/>
    <w:rsid w:val="003C7ED1"/>
    <w:rsid w:val="003D165A"/>
    <w:rsid w:val="003D2658"/>
    <w:rsid w:val="003D31F1"/>
    <w:rsid w:val="003D4745"/>
    <w:rsid w:val="003D5C91"/>
    <w:rsid w:val="003D6200"/>
    <w:rsid w:val="003D6F5F"/>
    <w:rsid w:val="003D7A53"/>
    <w:rsid w:val="003E2186"/>
    <w:rsid w:val="003E2CC0"/>
    <w:rsid w:val="003E2E44"/>
    <w:rsid w:val="003E3A1E"/>
    <w:rsid w:val="003E76E2"/>
    <w:rsid w:val="003E7A16"/>
    <w:rsid w:val="003F01F5"/>
    <w:rsid w:val="003F0E4F"/>
    <w:rsid w:val="003F13EB"/>
    <w:rsid w:val="003F1E84"/>
    <w:rsid w:val="003F2A18"/>
    <w:rsid w:val="003F3636"/>
    <w:rsid w:val="003F3CE5"/>
    <w:rsid w:val="003F44FA"/>
    <w:rsid w:val="003F4D06"/>
    <w:rsid w:val="003F55AA"/>
    <w:rsid w:val="003F615C"/>
    <w:rsid w:val="00400E6A"/>
    <w:rsid w:val="00400F42"/>
    <w:rsid w:val="0040153E"/>
    <w:rsid w:val="0040423C"/>
    <w:rsid w:val="004066FB"/>
    <w:rsid w:val="00407B60"/>
    <w:rsid w:val="00410E1A"/>
    <w:rsid w:val="0041502E"/>
    <w:rsid w:val="004150D6"/>
    <w:rsid w:val="00415A64"/>
    <w:rsid w:val="00415B1E"/>
    <w:rsid w:val="004204F5"/>
    <w:rsid w:val="0042071D"/>
    <w:rsid w:val="0042082C"/>
    <w:rsid w:val="00421D12"/>
    <w:rsid w:val="00422BB2"/>
    <w:rsid w:val="004239AD"/>
    <w:rsid w:val="004255EB"/>
    <w:rsid w:val="00427F58"/>
    <w:rsid w:val="0043040C"/>
    <w:rsid w:val="00430AA7"/>
    <w:rsid w:val="00431C75"/>
    <w:rsid w:val="004346EB"/>
    <w:rsid w:val="004356F3"/>
    <w:rsid w:val="0044048B"/>
    <w:rsid w:val="0044176D"/>
    <w:rsid w:val="00442379"/>
    <w:rsid w:val="00442607"/>
    <w:rsid w:val="00442989"/>
    <w:rsid w:val="0044411B"/>
    <w:rsid w:val="00445D75"/>
    <w:rsid w:val="00445F4A"/>
    <w:rsid w:val="00446535"/>
    <w:rsid w:val="00451128"/>
    <w:rsid w:val="00451175"/>
    <w:rsid w:val="004516AC"/>
    <w:rsid w:val="00451E93"/>
    <w:rsid w:val="004547F6"/>
    <w:rsid w:val="00455913"/>
    <w:rsid w:val="00456CC8"/>
    <w:rsid w:val="0045729D"/>
    <w:rsid w:val="004578C6"/>
    <w:rsid w:val="00461212"/>
    <w:rsid w:val="00461935"/>
    <w:rsid w:val="0046376A"/>
    <w:rsid w:val="004640B7"/>
    <w:rsid w:val="00465A8A"/>
    <w:rsid w:val="004663A6"/>
    <w:rsid w:val="00467253"/>
    <w:rsid w:val="00467701"/>
    <w:rsid w:val="00470764"/>
    <w:rsid w:val="00470EA4"/>
    <w:rsid w:val="004710F0"/>
    <w:rsid w:val="0047136E"/>
    <w:rsid w:val="00472DF2"/>
    <w:rsid w:val="00473524"/>
    <w:rsid w:val="00475E9D"/>
    <w:rsid w:val="00476222"/>
    <w:rsid w:val="004776E2"/>
    <w:rsid w:val="00477A81"/>
    <w:rsid w:val="00482612"/>
    <w:rsid w:val="00482895"/>
    <w:rsid w:val="00483313"/>
    <w:rsid w:val="00484D2F"/>
    <w:rsid w:val="004877B1"/>
    <w:rsid w:val="0049079F"/>
    <w:rsid w:val="00490D20"/>
    <w:rsid w:val="00491C8C"/>
    <w:rsid w:val="004924BA"/>
    <w:rsid w:val="00493D91"/>
    <w:rsid w:val="004942EB"/>
    <w:rsid w:val="004943EF"/>
    <w:rsid w:val="0049696D"/>
    <w:rsid w:val="00497589"/>
    <w:rsid w:val="004A0697"/>
    <w:rsid w:val="004A0CA4"/>
    <w:rsid w:val="004A0DBB"/>
    <w:rsid w:val="004A12CA"/>
    <w:rsid w:val="004A26C1"/>
    <w:rsid w:val="004A320B"/>
    <w:rsid w:val="004A6EE7"/>
    <w:rsid w:val="004B1F36"/>
    <w:rsid w:val="004B2ECB"/>
    <w:rsid w:val="004B4A68"/>
    <w:rsid w:val="004B5514"/>
    <w:rsid w:val="004B5A9E"/>
    <w:rsid w:val="004B5CE7"/>
    <w:rsid w:val="004B60C3"/>
    <w:rsid w:val="004C10B1"/>
    <w:rsid w:val="004C376D"/>
    <w:rsid w:val="004C3F1F"/>
    <w:rsid w:val="004C50CA"/>
    <w:rsid w:val="004C7817"/>
    <w:rsid w:val="004C7D5D"/>
    <w:rsid w:val="004D0E51"/>
    <w:rsid w:val="004D1A60"/>
    <w:rsid w:val="004D1BBD"/>
    <w:rsid w:val="004D46FA"/>
    <w:rsid w:val="004D57BE"/>
    <w:rsid w:val="004D795C"/>
    <w:rsid w:val="004E0717"/>
    <w:rsid w:val="004E07CE"/>
    <w:rsid w:val="004E1A54"/>
    <w:rsid w:val="004E20D8"/>
    <w:rsid w:val="004E2980"/>
    <w:rsid w:val="004E50DA"/>
    <w:rsid w:val="004E5E0C"/>
    <w:rsid w:val="004E60B1"/>
    <w:rsid w:val="004E67A8"/>
    <w:rsid w:val="004E6DA4"/>
    <w:rsid w:val="004F0261"/>
    <w:rsid w:val="004F098C"/>
    <w:rsid w:val="004F10BD"/>
    <w:rsid w:val="004F1801"/>
    <w:rsid w:val="004F1C41"/>
    <w:rsid w:val="004F310A"/>
    <w:rsid w:val="004F4AF8"/>
    <w:rsid w:val="004F4B10"/>
    <w:rsid w:val="004F512F"/>
    <w:rsid w:val="004F6192"/>
    <w:rsid w:val="0050021C"/>
    <w:rsid w:val="00500552"/>
    <w:rsid w:val="00501660"/>
    <w:rsid w:val="00502F34"/>
    <w:rsid w:val="00503488"/>
    <w:rsid w:val="0050423E"/>
    <w:rsid w:val="0050482D"/>
    <w:rsid w:val="00504BAA"/>
    <w:rsid w:val="00505E8B"/>
    <w:rsid w:val="00505FF2"/>
    <w:rsid w:val="00507D28"/>
    <w:rsid w:val="00510542"/>
    <w:rsid w:val="00511C2D"/>
    <w:rsid w:val="00511ED6"/>
    <w:rsid w:val="005130F6"/>
    <w:rsid w:val="005150A9"/>
    <w:rsid w:val="00515AF2"/>
    <w:rsid w:val="00517177"/>
    <w:rsid w:val="005175A9"/>
    <w:rsid w:val="00517DD6"/>
    <w:rsid w:val="00520F69"/>
    <w:rsid w:val="0052119F"/>
    <w:rsid w:val="005213C7"/>
    <w:rsid w:val="005225BF"/>
    <w:rsid w:val="00522DF5"/>
    <w:rsid w:val="00525BE4"/>
    <w:rsid w:val="005260BB"/>
    <w:rsid w:val="00527600"/>
    <w:rsid w:val="00527DA9"/>
    <w:rsid w:val="0053013A"/>
    <w:rsid w:val="005305A0"/>
    <w:rsid w:val="005316F5"/>
    <w:rsid w:val="0053214F"/>
    <w:rsid w:val="00534036"/>
    <w:rsid w:val="0053489F"/>
    <w:rsid w:val="00537AEC"/>
    <w:rsid w:val="00537BA9"/>
    <w:rsid w:val="005400F9"/>
    <w:rsid w:val="00540B8A"/>
    <w:rsid w:val="00540C29"/>
    <w:rsid w:val="0054149C"/>
    <w:rsid w:val="005419D8"/>
    <w:rsid w:val="005436FC"/>
    <w:rsid w:val="00543F26"/>
    <w:rsid w:val="005448F7"/>
    <w:rsid w:val="005453ED"/>
    <w:rsid w:val="005458E8"/>
    <w:rsid w:val="00545C4D"/>
    <w:rsid w:val="00546F54"/>
    <w:rsid w:val="005475E3"/>
    <w:rsid w:val="00550341"/>
    <w:rsid w:val="00550B00"/>
    <w:rsid w:val="0055197A"/>
    <w:rsid w:val="00552B0C"/>
    <w:rsid w:val="00553B0B"/>
    <w:rsid w:val="00553C11"/>
    <w:rsid w:val="00555167"/>
    <w:rsid w:val="00555411"/>
    <w:rsid w:val="00556912"/>
    <w:rsid w:val="0056285A"/>
    <w:rsid w:val="00562FC9"/>
    <w:rsid w:val="005655CD"/>
    <w:rsid w:val="00566E27"/>
    <w:rsid w:val="00571714"/>
    <w:rsid w:val="00572724"/>
    <w:rsid w:val="005753D0"/>
    <w:rsid w:val="00575EBF"/>
    <w:rsid w:val="00581238"/>
    <w:rsid w:val="005819B8"/>
    <w:rsid w:val="0058452F"/>
    <w:rsid w:val="005855AB"/>
    <w:rsid w:val="00586095"/>
    <w:rsid w:val="005864AD"/>
    <w:rsid w:val="005868B3"/>
    <w:rsid w:val="00586AF9"/>
    <w:rsid w:val="00587FB7"/>
    <w:rsid w:val="005944C4"/>
    <w:rsid w:val="00595634"/>
    <w:rsid w:val="00596032"/>
    <w:rsid w:val="005A0EDC"/>
    <w:rsid w:val="005A3AB6"/>
    <w:rsid w:val="005A510A"/>
    <w:rsid w:val="005A5724"/>
    <w:rsid w:val="005A613A"/>
    <w:rsid w:val="005A6752"/>
    <w:rsid w:val="005A7036"/>
    <w:rsid w:val="005A76F1"/>
    <w:rsid w:val="005A78BB"/>
    <w:rsid w:val="005B0AA6"/>
    <w:rsid w:val="005B16A7"/>
    <w:rsid w:val="005B1BB7"/>
    <w:rsid w:val="005B1D99"/>
    <w:rsid w:val="005B3F4F"/>
    <w:rsid w:val="005B4306"/>
    <w:rsid w:val="005B59F4"/>
    <w:rsid w:val="005B5CE6"/>
    <w:rsid w:val="005B6940"/>
    <w:rsid w:val="005B6E48"/>
    <w:rsid w:val="005B6FD1"/>
    <w:rsid w:val="005C2965"/>
    <w:rsid w:val="005C2A66"/>
    <w:rsid w:val="005C2DB9"/>
    <w:rsid w:val="005C3B82"/>
    <w:rsid w:val="005C47D9"/>
    <w:rsid w:val="005C54F7"/>
    <w:rsid w:val="005C55F4"/>
    <w:rsid w:val="005C607A"/>
    <w:rsid w:val="005C6958"/>
    <w:rsid w:val="005C6E63"/>
    <w:rsid w:val="005C6F6A"/>
    <w:rsid w:val="005D038D"/>
    <w:rsid w:val="005D1AA2"/>
    <w:rsid w:val="005D39B8"/>
    <w:rsid w:val="005D45E5"/>
    <w:rsid w:val="005D4DA7"/>
    <w:rsid w:val="005D5439"/>
    <w:rsid w:val="005D69A2"/>
    <w:rsid w:val="005E22FE"/>
    <w:rsid w:val="005E47A3"/>
    <w:rsid w:val="005E5E61"/>
    <w:rsid w:val="005E5F84"/>
    <w:rsid w:val="005E622B"/>
    <w:rsid w:val="005E66B1"/>
    <w:rsid w:val="005F6197"/>
    <w:rsid w:val="005F7719"/>
    <w:rsid w:val="00601AAE"/>
    <w:rsid w:val="00601FA1"/>
    <w:rsid w:val="00602941"/>
    <w:rsid w:val="00603644"/>
    <w:rsid w:val="00603750"/>
    <w:rsid w:val="00604361"/>
    <w:rsid w:val="00605893"/>
    <w:rsid w:val="0060646E"/>
    <w:rsid w:val="00606814"/>
    <w:rsid w:val="00607A85"/>
    <w:rsid w:val="00607DB2"/>
    <w:rsid w:val="0061044E"/>
    <w:rsid w:val="00611A6A"/>
    <w:rsid w:val="00615E7A"/>
    <w:rsid w:val="00616D95"/>
    <w:rsid w:val="006171AA"/>
    <w:rsid w:val="00620547"/>
    <w:rsid w:val="00622056"/>
    <w:rsid w:val="0062252B"/>
    <w:rsid w:val="00625614"/>
    <w:rsid w:val="00625C71"/>
    <w:rsid w:val="006263C3"/>
    <w:rsid w:val="00626C42"/>
    <w:rsid w:val="00631EB9"/>
    <w:rsid w:val="00632962"/>
    <w:rsid w:val="0063366F"/>
    <w:rsid w:val="00633BAE"/>
    <w:rsid w:val="00634DD6"/>
    <w:rsid w:val="006358B6"/>
    <w:rsid w:val="006359CF"/>
    <w:rsid w:val="00641600"/>
    <w:rsid w:val="00644BCC"/>
    <w:rsid w:val="00644E49"/>
    <w:rsid w:val="00645433"/>
    <w:rsid w:val="00645FC1"/>
    <w:rsid w:val="00647A4D"/>
    <w:rsid w:val="00647F89"/>
    <w:rsid w:val="00651BF6"/>
    <w:rsid w:val="00651C98"/>
    <w:rsid w:val="00652341"/>
    <w:rsid w:val="00652CF8"/>
    <w:rsid w:val="006538AE"/>
    <w:rsid w:val="006545B1"/>
    <w:rsid w:val="006547B1"/>
    <w:rsid w:val="00654C2B"/>
    <w:rsid w:val="00655A5D"/>
    <w:rsid w:val="00655A93"/>
    <w:rsid w:val="00655CED"/>
    <w:rsid w:val="00662263"/>
    <w:rsid w:val="0066244A"/>
    <w:rsid w:val="006631E7"/>
    <w:rsid w:val="006638AD"/>
    <w:rsid w:val="00665B53"/>
    <w:rsid w:val="00665E81"/>
    <w:rsid w:val="0066720A"/>
    <w:rsid w:val="00672886"/>
    <w:rsid w:val="006729A4"/>
    <w:rsid w:val="00674696"/>
    <w:rsid w:val="006760CE"/>
    <w:rsid w:val="00680831"/>
    <w:rsid w:val="006812C1"/>
    <w:rsid w:val="00681FCD"/>
    <w:rsid w:val="006822DA"/>
    <w:rsid w:val="00682DDF"/>
    <w:rsid w:val="00684456"/>
    <w:rsid w:val="00684512"/>
    <w:rsid w:val="006846D0"/>
    <w:rsid w:val="0068632E"/>
    <w:rsid w:val="006907CF"/>
    <w:rsid w:val="00694BD4"/>
    <w:rsid w:val="00697F15"/>
    <w:rsid w:val="00697FAC"/>
    <w:rsid w:val="006A06C5"/>
    <w:rsid w:val="006A144F"/>
    <w:rsid w:val="006A1E7A"/>
    <w:rsid w:val="006A24DB"/>
    <w:rsid w:val="006A573D"/>
    <w:rsid w:val="006B17AB"/>
    <w:rsid w:val="006B2F6E"/>
    <w:rsid w:val="006B404C"/>
    <w:rsid w:val="006B5AD1"/>
    <w:rsid w:val="006B639D"/>
    <w:rsid w:val="006C1D57"/>
    <w:rsid w:val="006C1D78"/>
    <w:rsid w:val="006C4064"/>
    <w:rsid w:val="006C430C"/>
    <w:rsid w:val="006C68DF"/>
    <w:rsid w:val="006C7E4E"/>
    <w:rsid w:val="006D01FB"/>
    <w:rsid w:val="006D0A95"/>
    <w:rsid w:val="006D0C2D"/>
    <w:rsid w:val="006D0D89"/>
    <w:rsid w:val="006D1812"/>
    <w:rsid w:val="006D24C4"/>
    <w:rsid w:val="006D2634"/>
    <w:rsid w:val="006D4358"/>
    <w:rsid w:val="006D4703"/>
    <w:rsid w:val="006D5348"/>
    <w:rsid w:val="006D5D2B"/>
    <w:rsid w:val="006D6BA5"/>
    <w:rsid w:val="006D70F2"/>
    <w:rsid w:val="006D7459"/>
    <w:rsid w:val="006D77C8"/>
    <w:rsid w:val="006E0D0A"/>
    <w:rsid w:val="006E1816"/>
    <w:rsid w:val="006E1ABE"/>
    <w:rsid w:val="006E1E38"/>
    <w:rsid w:val="006E45E3"/>
    <w:rsid w:val="006E4C26"/>
    <w:rsid w:val="006E62CD"/>
    <w:rsid w:val="006E6A3C"/>
    <w:rsid w:val="006E72C7"/>
    <w:rsid w:val="006E7D61"/>
    <w:rsid w:val="006F09CB"/>
    <w:rsid w:val="006F0C2F"/>
    <w:rsid w:val="006F23F5"/>
    <w:rsid w:val="006F55BC"/>
    <w:rsid w:val="006F5B9C"/>
    <w:rsid w:val="00700253"/>
    <w:rsid w:val="0070081D"/>
    <w:rsid w:val="00700916"/>
    <w:rsid w:val="00701056"/>
    <w:rsid w:val="00701A55"/>
    <w:rsid w:val="00701FFF"/>
    <w:rsid w:val="00703A4C"/>
    <w:rsid w:val="00703CA6"/>
    <w:rsid w:val="00704EFD"/>
    <w:rsid w:val="00705DFB"/>
    <w:rsid w:val="00706A39"/>
    <w:rsid w:val="00707F79"/>
    <w:rsid w:val="007104E1"/>
    <w:rsid w:val="00711802"/>
    <w:rsid w:val="00711892"/>
    <w:rsid w:val="00712E26"/>
    <w:rsid w:val="00712EAA"/>
    <w:rsid w:val="00713F3C"/>
    <w:rsid w:val="0071495E"/>
    <w:rsid w:val="0071531E"/>
    <w:rsid w:val="00715884"/>
    <w:rsid w:val="00717EB1"/>
    <w:rsid w:val="007214CD"/>
    <w:rsid w:val="00723439"/>
    <w:rsid w:val="007243E9"/>
    <w:rsid w:val="00726163"/>
    <w:rsid w:val="007301BA"/>
    <w:rsid w:val="00730A96"/>
    <w:rsid w:val="00732E15"/>
    <w:rsid w:val="00732FCE"/>
    <w:rsid w:val="00733C28"/>
    <w:rsid w:val="00733F20"/>
    <w:rsid w:val="00734274"/>
    <w:rsid w:val="0073448C"/>
    <w:rsid w:val="007344A4"/>
    <w:rsid w:val="0073485F"/>
    <w:rsid w:val="00735A03"/>
    <w:rsid w:val="00735E2C"/>
    <w:rsid w:val="007425E4"/>
    <w:rsid w:val="00742EC2"/>
    <w:rsid w:val="00743484"/>
    <w:rsid w:val="00743D85"/>
    <w:rsid w:val="00743F6A"/>
    <w:rsid w:val="0074443B"/>
    <w:rsid w:val="007457CE"/>
    <w:rsid w:val="007461C4"/>
    <w:rsid w:val="00747BA7"/>
    <w:rsid w:val="00750348"/>
    <w:rsid w:val="007504C2"/>
    <w:rsid w:val="0075069D"/>
    <w:rsid w:val="00752A01"/>
    <w:rsid w:val="00753082"/>
    <w:rsid w:val="007539A6"/>
    <w:rsid w:val="00755548"/>
    <w:rsid w:val="00757997"/>
    <w:rsid w:val="00757D9B"/>
    <w:rsid w:val="00757F64"/>
    <w:rsid w:val="0076186A"/>
    <w:rsid w:val="00766F2A"/>
    <w:rsid w:val="00770F76"/>
    <w:rsid w:val="00771874"/>
    <w:rsid w:val="0077493F"/>
    <w:rsid w:val="0077569E"/>
    <w:rsid w:val="007762B5"/>
    <w:rsid w:val="00783EBB"/>
    <w:rsid w:val="00784C37"/>
    <w:rsid w:val="00785408"/>
    <w:rsid w:val="007869B1"/>
    <w:rsid w:val="0079137A"/>
    <w:rsid w:val="0079195D"/>
    <w:rsid w:val="00791CCB"/>
    <w:rsid w:val="0079231D"/>
    <w:rsid w:val="00793A18"/>
    <w:rsid w:val="00793E32"/>
    <w:rsid w:val="00793FC5"/>
    <w:rsid w:val="00795140"/>
    <w:rsid w:val="00795B63"/>
    <w:rsid w:val="00796D41"/>
    <w:rsid w:val="007973B2"/>
    <w:rsid w:val="007A2E52"/>
    <w:rsid w:val="007A3CD8"/>
    <w:rsid w:val="007A4760"/>
    <w:rsid w:val="007A5167"/>
    <w:rsid w:val="007A5899"/>
    <w:rsid w:val="007A6E56"/>
    <w:rsid w:val="007A70C7"/>
    <w:rsid w:val="007B0B71"/>
    <w:rsid w:val="007B2EFB"/>
    <w:rsid w:val="007B2F2A"/>
    <w:rsid w:val="007B4FDC"/>
    <w:rsid w:val="007B5304"/>
    <w:rsid w:val="007B5423"/>
    <w:rsid w:val="007C1C1B"/>
    <w:rsid w:val="007C254D"/>
    <w:rsid w:val="007C5C85"/>
    <w:rsid w:val="007C5C87"/>
    <w:rsid w:val="007C5D6F"/>
    <w:rsid w:val="007D082F"/>
    <w:rsid w:val="007D2DEF"/>
    <w:rsid w:val="007D49C0"/>
    <w:rsid w:val="007D624E"/>
    <w:rsid w:val="007D6A15"/>
    <w:rsid w:val="007E3004"/>
    <w:rsid w:val="007E3D73"/>
    <w:rsid w:val="007E42D3"/>
    <w:rsid w:val="007E4CF4"/>
    <w:rsid w:val="007E6689"/>
    <w:rsid w:val="007E7E47"/>
    <w:rsid w:val="007F0605"/>
    <w:rsid w:val="007F0718"/>
    <w:rsid w:val="007F09BE"/>
    <w:rsid w:val="007F0BFF"/>
    <w:rsid w:val="007F0C3F"/>
    <w:rsid w:val="007F124B"/>
    <w:rsid w:val="007F1829"/>
    <w:rsid w:val="007F222E"/>
    <w:rsid w:val="007F4023"/>
    <w:rsid w:val="007F53AE"/>
    <w:rsid w:val="007F5525"/>
    <w:rsid w:val="007F5D57"/>
    <w:rsid w:val="00800029"/>
    <w:rsid w:val="00803157"/>
    <w:rsid w:val="00805727"/>
    <w:rsid w:val="00806A00"/>
    <w:rsid w:val="00811233"/>
    <w:rsid w:val="00811AF7"/>
    <w:rsid w:val="00812879"/>
    <w:rsid w:val="00814021"/>
    <w:rsid w:val="008144B9"/>
    <w:rsid w:val="00816567"/>
    <w:rsid w:val="00816BB8"/>
    <w:rsid w:val="00816DF6"/>
    <w:rsid w:val="008202C1"/>
    <w:rsid w:val="0082038D"/>
    <w:rsid w:val="00820579"/>
    <w:rsid w:val="00820FEF"/>
    <w:rsid w:val="008223C8"/>
    <w:rsid w:val="008227B2"/>
    <w:rsid w:val="00822A31"/>
    <w:rsid w:val="0082305B"/>
    <w:rsid w:val="00823B06"/>
    <w:rsid w:val="00825886"/>
    <w:rsid w:val="00826DD1"/>
    <w:rsid w:val="0083029A"/>
    <w:rsid w:val="00831594"/>
    <w:rsid w:val="00832A76"/>
    <w:rsid w:val="00833FF6"/>
    <w:rsid w:val="0083563D"/>
    <w:rsid w:val="00837D87"/>
    <w:rsid w:val="00840002"/>
    <w:rsid w:val="0084077E"/>
    <w:rsid w:val="00841496"/>
    <w:rsid w:val="008420B5"/>
    <w:rsid w:val="0084634A"/>
    <w:rsid w:val="0084674E"/>
    <w:rsid w:val="00846CBE"/>
    <w:rsid w:val="00847065"/>
    <w:rsid w:val="00847CDA"/>
    <w:rsid w:val="00850FCB"/>
    <w:rsid w:val="00851C1A"/>
    <w:rsid w:val="00852078"/>
    <w:rsid w:val="00852A86"/>
    <w:rsid w:val="008573C0"/>
    <w:rsid w:val="00866E79"/>
    <w:rsid w:val="00867C71"/>
    <w:rsid w:val="0087067E"/>
    <w:rsid w:val="0087146F"/>
    <w:rsid w:val="00874BA2"/>
    <w:rsid w:val="00874DF8"/>
    <w:rsid w:val="00874E0A"/>
    <w:rsid w:val="00876BDB"/>
    <w:rsid w:val="00877A89"/>
    <w:rsid w:val="00880FF9"/>
    <w:rsid w:val="00881D03"/>
    <w:rsid w:val="0088284F"/>
    <w:rsid w:val="00882D16"/>
    <w:rsid w:val="00883701"/>
    <w:rsid w:val="008839BD"/>
    <w:rsid w:val="00884315"/>
    <w:rsid w:val="00884EC3"/>
    <w:rsid w:val="008853BB"/>
    <w:rsid w:val="0088620C"/>
    <w:rsid w:val="00887992"/>
    <w:rsid w:val="00891397"/>
    <w:rsid w:val="00892045"/>
    <w:rsid w:val="00893A4A"/>
    <w:rsid w:val="00893B15"/>
    <w:rsid w:val="00893E4A"/>
    <w:rsid w:val="0089407D"/>
    <w:rsid w:val="008943F9"/>
    <w:rsid w:val="00895548"/>
    <w:rsid w:val="008A1A81"/>
    <w:rsid w:val="008A2824"/>
    <w:rsid w:val="008A30AD"/>
    <w:rsid w:val="008A3E8C"/>
    <w:rsid w:val="008A5DC2"/>
    <w:rsid w:val="008A7361"/>
    <w:rsid w:val="008B34F6"/>
    <w:rsid w:val="008B38C3"/>
    <w:rsid w:val="008B4F78"/>
    <w:rsid w:val="008B7FBB"/>
    <w:rsid w:val="008C11BB"/>
    <w:rsid w:val="008C164A"/>
    <w:rsid w:val="008C2265"/>
    <w:rsid w:val="008C23DE"/>
    <w:rsid w:val="008C2A2A"/>
    <w:rsid w:val="008C330F"/>
    <w:rsid w:val="008C4ECA"/>
    <w:rsid w:val="008C7DA0"/>
    <w:rsid w:val="008D0C8A"/>
    <w:rsid w:val="008D1284"/>
    <w:rsid w:val="008D2066"/>
    <w:rsid w:val="008D3F2C"/>
    <w:rsid w:val="008D46D5"/>
    <w:rsid w:val="008D4C4C"/>
    <w:rsid w:val="008D6D4A"/>
    <w:rsid w:val="008E0BA5"/>
    <w:rsid w:val="008E2687"/>
    <w:rsid w:val="008E2BC2"/>
    <w:rsid w:val="008E2DDC"/>
    <w:rsid w:val="008E3648"/>
    <w:rsid w:val="008E4BB9"/>
    <w:rsid w:val="008E52F5"/>
    <w:rsid w:val="008E7614"/>
    <w:rsid w:val="008F03F5"/>
    <w:rsid w:val="008F0A54"/>
    <w:rsid w:val="008F1B9C"/>
    <w:rsid w:val="008F1E34"/>
    <w:rsid w:val="008F3358"/>
    <w:rsid w:val="008F363B"/>
    <w:rsid w:val="008F4E62"/>
    <w:rsid w:val="008F50F1"/>
    <w:rsid w:val="008F6133"/>
    <w:rsid w:val="008F7830"/>
    <w:rsid w:val="008F7DD4"/>
    <w:rsid w:val="008F7FAB"/>
    <w:rsid w:val="0090120F"/>
    <w:rsid w:val="009015F1"/>
    <w:rsid w:val="00902FB9"/>
    <w:rsid w:val="00904242"/>
    <w:rsid w:val="00904D8F"/>
    <w:rsid w:val="00907137"/>
    <w:rsid w:val="00907331"/>
    <w:rsid w:val="0091281C"/>
    <w:rsid w:val="009129AE"/>
    <w:rsid w:val="00912B65"/>
    <w:rsid w:val="00914F91"/>
    <w:rsid w:val="00915910"/>
    <w:rsid w:val="009161FF"/>
    <w:rsid w:val="00917C6E"/>
    <w:rsid w:val="0092074B"/>
    <w:rsid w:val="0092105A"/>
    <w:rsid w:val="00922F2E"/>
    <w:rsid w:val="00924253"/>
    <w:rsid w:val="00924466"/>
    <w:rsid w:val="00925B00"/>
    <w:rsid w:val="00925DBB"/>
    <w:rsid w:val="0092647E"/>
    <w:rsid w:val="00926A27"/>
    <w:rsid w:val="009274A6"/>
    <w:rsid w:val="00927DE9"/>
    <w:rsid w:val="00931C2C"/>
    <w:rsid w:val="00931F8A"/>
    <w:rsid w:val="00934FEA"/>
    <w:rsid w:val="009354D7"/>
    <w:rsid w:val="00935C1F"/>
    <w:rsid w:val="00935F41"/>
    <w:rsid w:val="00943A8E"/>
    <w:rsid w:val="00943A9C"/>
    <w:rsid w:val="009444FB"/>
    <w:rsid w:val="00944799"/>
    <w:rsid w:val="00945564"/>
    <w:rsid w:val="009538AA"/>
    <w:rsid w:val="00955850"/>
    <w:rsid w:val="00956A34"/>
    <w:rsid w:val="00956D01"/>
    <w:rsid w:val="009576C1"/>
    <w:rsid w:val="00957A59"/>
    <w:rsid w:val="009607B8"/>
    <w:rsid w:val="009607CE"/>
    <w:rsid w:val="009619B6"/>
    <w:rsid w:val="00962017"/>
    <w:rsid w:val="009621C4"/>
    <w:rsid w:val="00962286"/>
    <w:rsid w:val="0096278D"/>
    <w:rsid w:val="00962C91"/>
    <w:rsid w:val="0096351A"/>
    <w:rsid w:val="00963EA0"/>
    <w:rsid w:val="009651F3"/>
    <w:rsid w:val="009663EA"/>
    <w:rsid w:val="00971190"/>
    <w:rsid w:val="0097249A"/>
    <w:rsid w:val="00975DFD"/>
    <w:rsid w:val="009763F6"/>
    <w:rsid w:val="009765D8"/>
    <w:rsid w:val="00977AA5"/>
    <w:rsid w:val="0098110A"/>
    <w:rsid w:val="00981240"/>
    <w:rsid w:val="00981439"/>
    <w:rsid w:val="0098274B"/>
    <w:rsid w:val="0098326E"/>
    <w:rsid w:val="00985081"/>
    <w:rsid w:val="00985124"/>
    <w:rsid w:val="0098620E"/>
    <w:rsid w:val="009865D3"/>
    <w:rsid w:val="009923EC"/>
    <w:rsid w:val="00993EEB"/>
    <w:rsid w:val="00995E71"/>
    <w:rsid w:val="009966AF"/>
    <w:rsid w:val="00996851"/>
    <w:rsid w:val="00996FB3"/>
    <w:rsid w:val="00997809"/>
    <w:rsid w:val="009A2B24"/>
    <w:rsid w:val="009A2EE5"/>
    <w:rsid w:val="009A313E"/>
    <w:rsid w:val="009A4863"/>
    <w:rsid w:val="009A523D"/>
    <w:rsid w:val="009A59A6"/>
    <w:rsid w:val="009A5A84"/>
    <w:rsid w:val="009A61A7"/>
    <w:rsid w:val="009A69A5"/>
    <w:rsid w:val="009A72FB"/>
    <w:rsid w:val="009A7782"/>
    <w:rsid w:val="009B0F1C"/>
    <w:rsid w:val="009B166A"/>
    <w:rsid w:val="009B18D9"/>
    <w:rsid w:val="009B2BE8"/>
    <w:rsid w:val="009B3FB5"/>
    <w:rsid w:val="009B4CC2"/>
    <w:rsid w:val="009B4F77"/>
    <w:rsid w:val="009B79AE"/>
    <w:rsid w:val="009C119A"/>
    <w:rsid w:val="009C15E1"/>
    <w:rsid w:val="009C16C4"/>
    <w:rsid w:val="009C1A89"/>
    <w:rsid w:val="009C3511"/>
    <w:rsid w:val="009C38F0"/>
    <w:rsid w:val="009C3BC8"/>
    <w:rsid w:val="009C561F"/>
    <w:rsid w:val="009C581E"/>
    <w:rsid w:val="009C5967"/>
    <w:rsid w:val="009C6395"/>
    <w:rsid w:val="009C66CB"/>
    <w:rsid w:val="009C6AA2"/>
    <w:rsid w:val="009D06A4"/>
    <w:rsid w:val="009D368F"/>
    <w:rsid w:val="009D7C2E"/>
    <w:rsid w:val="009D7E11"/>
    <w:rsid w:val="009D7FE6"/>
    <w:rsid w:val="009E38B7"/>
    <w:rsid w:val="009E3AE6"/>
    <w:rsid w:val="009E5F4F"/>
    <w:rsid w:val="009E6B99"/>
    <w:rsid w:val="009E7C77"/>
    <w:rsid w:val="009E7D3E"/>
    <w:rsid w:val="009F0B9E"/>
    <w:rsid w:val="009F2DEA"/>
    <w:rsid w:val="009F5A09"/>
    <w:rsid w:val="009F6E6D"/>
    <w:rsid w:val="00A0118C"/>
    <w:rsid w:val="00A01E7C"/>
    <w:rsid w:val="00A053D9"/>
    <w:rsid w:val="00A11855"/>
    <w:rsid w:val="00A11FB9"/>
    <w:rsid w:val="00A13C9C"/>
    <w:rsid w:val="00A13DB0"/>
    <w:rsid w:val="00A14753"/>
    <w:rsid w:val="00A1680B"/>
    <w:rsid w:val="00A17542"/>
    <w:rsid w:val="00A17F20"/>
    <w:rsid w:val="00A20574"/>
    <w:rsid w:val="00A205DC"/>
    <w:rsid w:val="00A20631"/>
    <w:rsid w:val="00A22741"/>
    <w:rsid w:val="00A262A4"/>
    <w:rsid w:val="00A26BDE"/>
    <w:rsid w:val="00A275B1"/>
    <w:rsid w:val="00A30E25"/>
    <w:rsid w:val="00A3124A"/>
    <w:rsid w:val="00A33AB8"/>
    <w:rsid w:val="00A36070"/>
    <w:rsid w:val="00A36183"/>
    <w:rsid w:val="00A3672B"/>
    <w:rsid w:val="00A37705"/>
    <w:rsid w:val="00A37E94"/>
    <w:rsid w:val="00A40F99"/>
    <w:rsid w:val="00A40FED"/>
    <w:rsid w:val="00A41E11"/>
    <w:rsid w:val="00A4219A"/>
    <w:rsid w:val="00A424C5"/>
    <w:rsid w:val="00A43B0D"/>
    <w:rsid w:val="00A443D7"/>
    <w:rsid w:val="00A44A6A"/>
    <w:rsid w:val="00A451D4"/>
    <w:rsid w:val="00A459E3"/>
    <w:rsid w:val="00A45DB5"/>
    <w:rsid w:val="00A4792B"/>
    <w:rsid w:val="00A500C0"/>
    <w:rsid w:val="00A501AC"/>
    <w:rsid w:val="00A50E29"/>
    <w:rsid w:val="00A517DF"/>
    <w:rsid w:val="00A51A89"/>
    <w:rsid w:val="00A52830"/>
    <w:rsid w:val="00A5370C"/>
    <w:rsid w:val="00A53FD4"/>
    <w:rsid w:val="00A54B87"/>
    <w:rsid w:val="00A54C23"/>
    <w:rsid w:val="00A5594B"/>
    <w:rsid w:val="00A56DA5"/>
    <w:rsid w:val="00A60875"/>
    <w:rsid w:val="00A61568"/>
    <w:rsid w:val="00A6260F"/>
    <w:rsid w:val="00A631F1"/>
    <w:rsid w:val="00A63BBA"/>
    <w:rsid w:val="00A64082"/>
    <w:rsid w:val="00A653CC"/>
    <w:rsid w:val="00A661EE"/>
    <w:rsid w:val="00A669CB"/>
    <w:rsid w:val="00A66CD3"/>
    <w:rsid w:val="00A67B1C"/>
    <w:rsid w:val="00A709E8"/>
    <w:rsid w:val="00A71821"/>
    <w:rsid w:val="00A71F82"/>
    <w:rsid w:val="00A7295D"/>
    <w:rsid w:val="00A72B0E"/>
    <w:rsid w:val="00A737B3"/>
    <w:rsid w:val="00A74A71"/>
    <w:rsid w:val="00A7519D"/>
    <w:rsid w:val="00A77A4B"/>
    <w:rsid w:val="00A77AA8"/>
    <w:rsid w:val="00A82E64"/>
    <w:rsid w:val="00A83A57"/>
    <w:rsid w:val="00A84BC4"/>
    <w:rsid w:val="00A86156"/>
    <w:rsid w:val="00A872B5"/>
    <w:rsid w:val="00A87B9C"/>
    <w:rsid w:val="00A91CE4"/>
    <w:rsid w:val="00A94045"/>
    <w:rsid w:val="00A9431C"/>
    <w:rsid w:val="00A94A38"/>
    <w:rsid w:val="00A94E4A"/>
    <w:rsid w:val="00A97699"/>
    <w:rsid w:val="00A97C2F"/>
    <w:rsid w:val="00AA0673"/>
    <w:rsid w:val="00AA0CBD"/>
    <w:rsid w:val="00AA1865"/>
    <w:rsid w:val="00AA235A"/>
    <w:rsid w:val="00AA2489"/>
    <w:rsid w:val="00AA452D"/>
    <w:rsid w:val="00AA5041"/>
    <w:rsid w:val="00AA68B5"/>
    <w:rsid w:val="00AA6B28"/>
    <w:rsid w:val="00AA7E93"/>
    <w:rsid w:val="00AB08BE"/>
    <w:rsid w:val="00AB350D"/>
    <w:rsid w:val="00AB39C2"/>
    <w:rsid w:val="00AB41F7"/>
    <w:rsid w:val="00AB51BC"/>
    <w:rsid w:val="00AB5737"/>
    <w:rsid w:val="00AB5869"/>
    <w:rsid w:val="00AC0455"/>
    <w:rsid w:val="00AC0DDF"/>
    <w:rsid w:val="00AC2D2A"/>
    <w:rsid w:val="00AC3D8A"/>
    <w:rsid w:val="00AC55BE"/>
    <w:rsid w:val="00AC77CA"/>
    <w:rsid w:val="00AD1961"/>
    <w:rsid w:val="00AD2444"/>
    <w:rsid w:val="00AD29F3"/>
    <w:rsid w:val="00AD2ADD"/>
    <w:rsid w:val="00AD366B"/>
    <w:rsid w:val="00AD4F36"/>
    <w:rsid w:val="00AD5A13"/>
    <w:rsid w:val="00AD5CDA"/>
    <w:rsid w:val="00AD6D43"/>
    <w:rsid w:val="00AD6EA0"/>
    <w:rsid w:val="00AD7634"/>
    <w:rsid w:val="00AE004C"/>
    <w:rsid w:val="00AE2A17"/>
    <w:rsid w:val="00AE3124"/>
    <w:rsid w:val="00AE51F4"/>
    <w:rsid w:val="00AE69E0"/>
    <w:rsid w:val="00AF0588"/>
    <w:rsid w:val="00AF455F"/>
    <w:rsid w:val="00AF469D"/>
    <w:rsid w:val="00AF4AC5"/>
    <w:rsid w:val="00AF578B"/>
    <w:rsid w:val="00AF5D6E"/>
    <w:rsid w:val="00AF6F61"/>
    <w:rsid w:val="00AF781C"/>
    <w:rsid w:val="00B02552"/>
    <w:rsid w:val="00B028C7"/>
    <w:rsid w:val="00B03431"/>
    <w:rsid w:val="00B0375C"/>
    <w:rsid w:val="00B0450E"/>
    <w:rsid w:val="00B057DB"/>
    <w:rsid w:val="00B05A56"/>
    <w:rsid w:val="00B05B03"/>
    <w:rsid w:val="00B06375"/>
    <w:rsid w:val="00B072DE"/>
    <w:rsid w:val="00B11CBE"/>
    <w:rsid w:val="00B124B2"/>
    <w:rsid w:val="00B12E32"/>
    <w:rsid w:val="00B13526"/>
    <w:rsid w:val="00B13909"/>
    <w:rsid w:val="00B13F6B"/>
    <w:rsid w:val="00B14846"/>
    <w:rsid w:val="00B14E01"/>
    <w:rsid w:val="00B15096"/>
    <w:rsid w:val="00B16170"/>
    <w:rsid w:val="00B16E9B"/>
    <w:rsid w:val="00B171D7"/>
    <w:rsid w:val="00B23E7A"/>
    <w:rsid w:val="00B259D4"/>
    <w:rsid w:val="00B25C90"/>
    <w:rsid w:val="00B25ECA"/>
    <w:rsid w:val="00B26958"/>
    <w:rsid w:val="00B2734B"/>
    <w:rsid w:val="00B300E7"/>
    <w:rsid w:val="00B300F7"/>
    <w:rsid w:val="00B3111A"/>
    <w:rsid w:val="00B312D5"/>
    <w:rsid w:val="00B3245C"/>
    <w:rsid w:val="00B32777"/>
    <w:rsid w:val="00B34878"/>
    <w:rsid w:val="00B34FCF"/>
    <w:rsid w:val="00B3535A"/>
    <w:rsid w:val="00B35A78"/>
    <w:rsid w:val="00B360FA"/>
    <w:rsid w:val="00B36726"/>
    <w:rsid w:val="00B37317"/>
    <w:rsid w:val="00B37A22"/>
    <w:rsid w:val="00B37EA6"/>
    <w:rsid w:val="00B40AAE"/>
    <w:rsid w:val="00B40CC0"/>
    <w:rsid w:val="00B40F09"/>
    <w:rsid w:val="00B416E0"/>
    <w:rsid w:val="00B4483D"/>
    <w:rsid w:val="00B456E6"/>
    <w:rsid w:val="00B47E4A"/>
    <w:rsid w:val="00B50439"/>
    <w:rsid w:val="00B5085F"/>
    <w:rsid w:val="00B50E3D"/>
    <w:rsid w:val="00B523E7"/>
    <w:rsid w:val="00B545B2"/>
    <w:rsid w:val="00B552D4"/>
    <w:rsid w:val="00B56849"/>
    <w:rsid w:val="00B56AFB"/>
    <w:rsid w:val="00B56C20"/>
    <w:rsid w:val="00B57930"/>
    <w:rsid w:val="00B613EF"/>
    <w:rsid w:val="00B62172"/>
    <w:rsid w:val="00B62869"/>
    <w:rsid w:val="00B63164"/>
    <w:rsid w:val="00B667BF"/>
    <w:rsid w:val="00B676A0"/>
    <w:rsid w:val="00B7075A"/>
    <w:rsid w:val="00B70B2B"/>
    <w:rsid w:val="00B717F4"/>
    <w:rsid w:val="00B71A79"/>
    <w:rsid w:val="00B7213C"/>
    <w:rsid w:val="00B72D5A"/>
    <w:rsid w:val="00B7402C"/>
    <w:rsid w:val="00B75082"/>
    <w:rsid w:val="00B7539D"/>
    <w:rsid w:val="00B75B7A"/>
    <w:rsid w:val="00B76FD7"/>
    <w:rsid w:val="00B817C4"/>
    <w:rsid w:val="00B82978"/>
    <w:rsid w:val="00B847CC"/>
    <w:rsid w:val="00B848B3"/>
    <w:rsid w:val="00B85DBE"/>
    <w:rsid w:val="00B87572"/>
    <w:rsid w:val="00B87F3B"/>
    <w:rsid w:val="00B90A74"/>
    <w:rsid w:val="00B9100C"/>
    <w:rsid w:val="00B91EC2"/>
    <w:rsid w:val="00B9756D"/>
    <w:rsid w:val="00BA02F7"/>
    <w:rsid w:val="00BA6D30"/>
    <w:rsid w:val="00BA71CF"/>
    <w:rsid w:val="00BA7FB0"/>
    <w:rsid w:val="00BB4699"/>
    <w:rsid w:val="00BB4C5F"/>
    <w:rsid w:val="00BB7040"/>
    <w:rsid w:val="00BB72AA"/>
    <w:rsid w:val="00BB745F"/>
    <w:rsid w:val="00BC00FA"/>
    <w:rsid w:val="00BC2DEF"/>
    <w:rsid w:val="00BC3257"/>
    <w:rsid w:val="00BC347F"/>
    <w:rsid w:val="00BC3613"/>
    <w:rsid w:val="00BC4C54"/>
    <w:rsid w:val="00BC662E"/>
    <w:rsid w:val="00BC7771"/>
    <w:rsid w:val="00BD010F"/>
    <w:rsid w:val="00BD0563"/>
    <w:rsid w:val="00BD1A88"/>
    <w:rsid w:val="00BD2B1C"/>
    <w:rsid w:val="00BD558E"/>
    <w:rsid w:val="00BD5C9C"/>
    <w:rsid w:val="00BD5DF8"/>
    <w:rsid w:val="00BD7028"/>
    <w:rsid w:val="00BE022F"/>
    <w:rsid w:val="00BE07BE"/>
    <w:rsid w:val="00BE1AE7"/>
    <w:rsid w:val="00BE1AF9"/>
    <w:rsid w:val="00BE2C96"/>
    <w:rsid w:val="00BE4C5D"/>
    <w:rsid w:val="00BE4F00"/>
    <w:rsid w:val="00BE5921"/>
    <w:rsid w:val="00BE5B29"/>
    <w:rsid w:val="00BE5EFE"/>
    <w:rsid w:val="00BE6D19"/>
    <w:rsid w:val="00BE7426"/>
    <w:rsid w:val="00BF1493"/>
    <w:rsid w:val="00BF1606"/>
    <w:rsid w:val="00BF1ACA"/>
    <w:rsid w:val="00BF3C2E"/>
    <w:rsid w:val="00BF4162"/>
    <w:rsid w:val="00BF4A60"/>
    <w:rsid w:val="00BF541A"/>
    <w:rsid w:val="00BF5469"/>
    <w:rsid w:val="00BF6D8A"/>
    <w:rsid w:val="00C00FC9"/>
    <w:rsid w:val="00C01014"/>
    <w:rsid w:val="00C023F6"/>
    <w:rsid w:val="00C02C5E"/>
    <w:rsid w:val="00C031C1"/>
    <w:rsid w:val="00C0331F"/>
    <w:rsid w:val="00C0615F"/>
    <w:rsid w:val="00C0636C"/>
    <w:rsid w:val="00C07ACF"/>
    <w:rsid w:val="00C10A1D"/>
    <w:rsid w:val="00C1221E"/>
    <w:rsid w:val="00C12283"/>
    <w:rsid w:val="00C122DD"/>
    <w:rsid w:val="00C1530D"/>
    <w:rsid w:val="00C21ACB"/>
    <w:rsid w:val="00C25A87"/>
    <w:rsid w:val="00C25EE1"/>
    <w:rsid w:val="00C266FD"/>
    <w:rsid w:val="00C26D6E"/>
    <w:rsid w:val="00C27A0F"/>
    <w:rsid w:val="00C27F25"/>
    <w:rsid w:val="00C303A9"/>
    <w:rsid w:val="00C308CB"/>
    <w:rsid w:val="00C30EFC"/>
    <w:rsid w:val="00C32235"/>
    <w:rsid w:val="00C325EB"/>
    <w:rsid w:val="00C32E7D"/>
    <w:rsid w:val="00C34855"/>
    <w:rsid w:val="00C34A3E"/>
    <w:rsid w:val="00C35A4D"/>
    <w:rsid w:val="00C36A41"/>
    <w:rsid w:val="00C36F58"/>
    <w:rsid w:val="00C421FB"/>
    <w:rsid w:val="00C42361"/>
    <w:rsid w:val="00C42DDA"/>
    <w:rsid w:val="00C433D9"/>
    <w:rsid w:val="00C46174"/>
    <w:rsid w:val="00C475E7"/>
    <w:rsid w:val="00C47774"/>
    <w:rsid w:val="00C47EFA"/>
    <w:rsid w:val="00C52D44"/>
    <w:rsid w:val="00C540A7"/>
    <w:rsid w:val="00C565E9"/>
    <w:rsid w:val="00C57D6F"/>
    <w:rsid w:val="00C61E17"/>
    <w:rsid w:val="00C6338A"/>
    <w:rsid w:val="00C64750"/>
    <w:rsid w:val="00C65010"/>
    <w:rsid w:val="00C650F1"/>
    <w:rsid w:val="00C664A9"/>
    <w:rsid w:val="00C6752B"/>
    <w:rsid w:val="00C678B5"/>
    <w:rsid w:val="00C72D1C"/>
    <w:rsid w:val="00C730F3"/>
    <w:rsid w:val="00C7402D"/>
    <w:rsid w:val="00C74C32"/>
    <w:rsid w:val="00C7564B"/>
    <w:rsid w:val="00C75655"/>
    <w:rsid w:val="00C76EA1"/>
    <w:rsid w:val="00C7705E"/>
    <w:rsid w:val="00C774A9"/>
    <w:rsid w:val="00C7767B"/>
    <w:rsid w:val="00C806A4"/>
    <w:rsid w:val="00C834F6"/>
    <w:rsid w:val="00C85D44"/>
    <w:rsid w:val="00C8657B"/>
    <w:rsid w:val="00C876D7"/>
    <w:rsid w:val="00C87DBB"/>
    <w:rsid w:val="00C87EB8"/>
    <w:rsid w:val="00C909A7"/>
    <w:rsid w:val="00C954D4"/>
    <w:rsid w:val="00C95B7F"/>
    <w:rsid w:val="00C95C3D"/>
    <w:rsid w:val="00C96991"/>
    <w:rsid w:val="00CA164F"/>
    <w:rsid w:val="00CA4DD4"/>
    <w:rsid w:val="00CA51B5"/>
    <w:rsid w:val="00CA5610"/>
    <w:rsid w:val="00CA63B8"/>
    <w:rsid w:val="00CA6ABF"/>
    <w:rsid w:val="00CA7065"/>
    <w:rsid w:val="00CA76D2"/>
    <w:rsid w:val="00CA778C"/>
    <w:rsid w:val="00CB10E8"/>
    <w:rsid w:val="00CB1C16"/>
    <w:rsid w:val="00CB213B"/>
    <w:rsid w:val="00CB25E5"/>
    <w:rsid w:val="00CB34FB"/>
    <w:rsid w:val="00CB3DBA"/>
    <w:rsid w:val="00CB43EF"/>
    <w:rsid w:val="00CB5320"/>
    <w:rsid w:val="00CB7A06"/>
    <w:rsid w:val="00CC0179"/>
    <w:rsid w:val="00CC0845"/>
    <w:rsid w:val="00CC13B8"/>
    <w:rsid w:val="00CC1FA7"/>
    <w:rsid w:val="00CC1FEC"/>
    <w:rsid w:val="00CC4B34"/>
    <w:rsid w:val="00CC7213"/>
    <w:rsid w:val="00CC7B2A"/>
    <w:rsid w:val="00CD02AC"/>
    <w:rsid w:val="00CD12E7"/>
    <w:rsid w:val="00CD1B6F"/>
    <w:rsid w:val="00CD1C61"/>
    <w:rsid w:val="00CD347A"/>
    <w:rsid w:val="00CD5851"/>
    <w:rsid w:val="00CD742A"/>
    <w:rsid w:val="00CE0DCB"/>
    <w:rsid w:val="00CE1CEC"/>
    <w:rsid w:val="00CE4C06"/>
    <w:rsid w:val="00CE5FF7"/>
    <w:rsid w:val="00CE6D82"/>
    <w:rsid w:val="00CE7249"/>
    <w:rsid w:val="00CE74AD"/>
    <w:rsid w:val="00CE782C"/>
    <w:rsid w:val="00CF0503"/>
    <w:rsid w:val="00CF06E9"/>
    <w:rsid w:val="00CF0C98"/>
    <w:rsid w:val="00CF0E8E"/>
    <w:rsid w:val="00CF131D"/>
    <w:rsid w:val="00CF1DC7"/>
    <w:rsid w:val="00CF2F31"/>
    <w:rsid w:val="00CF36C5"/>
    <w:rsid w:val="00CF44BA"/>
    <w:rsid w:val="00CF4D72"/>
    <w:rsid w:val="00CF63B9"/>
    <w:rsid w:val="00CF7ECA"/>
    <w:rsid w:val="00D003EC"/>
    <w:rsid w:val="00D00809"/>
    <w:rsid w:val="00D020A0"/>
    <w:rsid w:val="00D036DD"/>
    <w:rsid w:val="00D047FC"/>
    <w:rsid w:val="00D05946"/>
    <w:rsid w:val="00D05BA2"/>
    <w:rsid w:val="00D05F33"/>
    <w:rsid w:val="00D0721C"/>
    <w:rsid w:val="00D0755F"/>
    <w:rsid w:val="00D10136"/>
    <w:rsid w:val="00D105AC"/>
    <w:rsid w:val="00D10EC0"/>
    <w:rsid w:val="00D1121A"/>
    <w:rsid w:val="00D125A4"/>
    <w:rsid w:val="00D130A3"/>
    <w:rsid w:val="00D13972"/>
    <w:rsid w:val="00D13D70"/>
    <w:rsid w:val="00D145A0"/>
    <w:rsid w:val="00D16D74"/>
    <w:rsid w:val="00D2022B"/>
    <w:rsid w:val="00D20413"/>
    <w:rsid w:val="00D2518E"/>
    <w:rsid w:val="00D25F57"/>
    <w:rsid w:val="00D2672A"/>
    <w:rsid w:val="00D27FAE"/>
    <w:rsid w:val="00D303D6"/>
    <w:rsid w:val="00D3126D"/>
    <w:rsid w:val="00D32EBF"/>
    <w:rsid w:val="00D331D7"/>
    <w:rsid w:val="00D335B1"/>
    <w:rsid w:val="00D3374B"/>
    <w:rsid w:val="00D344C3"/>
    <w:rsid w:val="00D344F6"/>
    <w:rsid w:val="00D374F1"/>
    <w:rsid w:val="00D37701"/>
    <w:rsid w:val="00D379ED"/>
    <w:rsid w:val="00D4120B"/>
    <w:rsid w:val="00D43117"/>
    <w:rsid w:val="00D458F5"/>
    <w:rsid w:val="00D47299"/>
    <w:rsid w:val="00D47C6D"/>
    <w:rsid w:val="00D503DC"/>
    <w:rsid w:val="00D5110F"/>
    <w:rsid w:val="00D51BA3"/>
    <w:rsid w:val="00D52AB2"/>
    <w:rsid w:val="00D5315E"/>
    <w:rsid w:val="00D539EC"/>
    <w:rsid w:val="00D55AE2"/>
    <w:rsid w:val="00D56478"/>
    <w:rsid w:val="00D570D5"/>
    <w:rsid w:val="00D57752"/>
    <w:rsid w:val="00D60027"/>
    <w:rsid w:val="00D603DA"/>
    <w:rsid w:val="00D60D9C"/>
    <w:rsid w:val="00D6456F"/>
    <w:rsid w:val="00D670DE"/>
    <w:rsid w:val="00D67F3F"/>
    <w:rsid w:val="00D72828"/>
    <w:rsid w:val="00D73023"/>
    <w:rsid w:val="00D7448D"/>
    <w:rsid w:val="00D7497F"/>
    <w:rsid w:val="00D74B46"/>
    <w:rsid w:val="00D75A35"/>
    <w:rsid w:val="00D7717C"/>
    <w:rsid w:val="00D833C4"/>
    <w:rsid w:val="00D83B7D"/>
    <w:rsid w:val="00D85509"/>
    <w:rsid w:val="00D85EE1"/>
    <w:rsid w:val="00D86520"/>
    <w:rsid w:val="00D905E7"/>
    <w:rsid w:val="00D90F43"/>
    <w:rsid w:val="00D9186D"/>
    <w:rsid w:val="00D93627"/>
    <w:rsid w:val="00D9380E"/>
    <w:rsid w:val="00D93E27"/>
    <w:rsid w:val="00D94B8D"/>
    <w:rsid w:val="00D95D04"/>
    <w:rsid w:val="00D97538"/>
    <w:rsid w:val="00DA092D"/>
    <w:rsid w:val="00DA0D28"/>
    <w:rsid w:val="00DA1DBA"/>
    <w:rsid w:val="00DA21D3"/>
    <w:rsid w:val="00DA251A"/>
    <w:rsid w:val="00DA45FE"/>
    <w:rsid w:val="00DA73AA"/>
    <w:rsid w:val="00DB0785"/>
    <w:rsid w:val="00DB132D"/>
    <w:rsid w:val="00DB197C"/>
    <w:rsid w:val="00DB349E"/>
    <w:rsid w:val="00DB4675"/>
    <w:rsid w:val="00DB4C99"/>
    <w:rsid w:val="00DB5055"/>
    <w:rsid w:val="00DB71E0"/>
    <w:rsid w:val="00DC00A1"/>
    <w:rsid w:val="00DC0E4A"/>
    <w:rsid w:val="00DC2246"/>
    <w:rsid w:val="00DC2B5D"/>
    <w:rsid w:val="00DC37B3"/>
    <w:rsid w:val="00DC41F2"/>
    <w:rsid w:val="00DC449E"/>
    <w:rsid w:val="00DC4D6D"/>
    <w:rsid w:val="00DC5948"/>
    <w:rsid w:val="00DC6710"/>
    <w:rsid w:val="00DC6B28"/>
    <w:rsid w:val="00DD195A"/>
    <w:rsid w:val="00DD1AA5"/>
    <w:rsid w:val="00DD2C68"/>
    <w:rsid w:val="00DD2EF9"/>
    <w:rsid w:val="00DD37C1"/>
    <w:rsid w:val="00DD3852"/>
    <w:rsid w:val="00DD3D7D"/>
    <w:rsid w:val="00DD6D31"/>
    <w:rsid w:val="00DD79FA"/>
    <w:rsid w:val="00DD7FD9"/>
    <w:rsid w:val="00DE0916"/>
    <w:rsid w:val="00DE0C4C"/>
    <w:rsid w:val="00DE1A2E"/>
    <w:rsid w:val="00DE1BE8"/>
    <w:rsid w:val="00DE1F61"/>
    <w:rsid w:val="00DE3E04"/>
    <w:rsid w:val="00DE4A14"/>
    <w:rsid w:val="00DE4F70"/>
    <w:rsid w:val="00DE593F"/>
    <w:rsid w:val="00DE6A15"/>
    <w:rsid w:val="00DE7448"/>
    <w:rsid w:val="00DF04D4"/>
    <w:rsid w:val="00DF3F57"/>
    <w:rsid w:val="00DF5577"/>
    <w:rsid w:val="00DF63C6"/>
    <w:rsid w:val="00E01E9D"/>
    <w:rsid w:val="00E028B4"/>
    <w:rsid w:val="00E034ED"/>
    <w:rsid w:val="00E03A43"/>
    <w:rsid w:val="00E049FC"/>
    <w:rsid w:val="00E0659A"/>
    <w:rsid w:val="00E10A18"/>
    <w:rsid w:val="00E12784"/>
    <w:rsid w:val="00E152AE"/>
    <w:rsid w:val="00E155A5"/>
    <w:rsid w:val="00E205D3"/>
    <w:rsid w:val="00E21278"/>
    <w:rsid w:val="00E2271F"/>
    <w:rsid w:val="00E22FEF"/>
    <w:rsid w:val="00E24585"/>
    <w:rsid w:val="00E262CB"/>
    <w:rsid w:val="00E30F2C"/>
    <w:rsid w:val="00E33ABB"/>
    <w:rsid w:val="00E340E7"/>
    <w:rsid w:val="00E363F0"/>
    <w:rsid w:val="00E3782D"/>
    <w:rsid w:val="00E37CCB"/>
    <w:rsid w:val="00E400A0"/>
    <w:rsid w:val="00E44929"/>
    <w:rsid w:val="00E45F67"/>
    <w:rsid w:val="00E467C5"/>
    <w:rsid w:val="00E47170"/>
    <w:rsid w:val="00E477AB"/>
    <w:rsid w:val="00E50445"/>
    <w:rsid w:val="00E506C6"/>
    <w:rsid w:val="00E50F3F"/>
    <w:rsid w:val="00E5147A"/>
    <w:rsid w:val="00E52708"/>
    <w:rsid w:val="00E533D2"/>
    <w:rsid w:val="00E54E6B"/>
    <w:rsid w:val="00E572A2"/>
    <w:rsid w:val="00E575D4"/>
    <w:rsid w:val="00E6175A"/>
    <w:rsid w:val="00E62C22"/>
    <w:rsid w:val="00E634D9"/>
    <w:rsid w:val="00E6353E"/>
    <w:rsid w:val="00E637CE"/>
    <w:rsid w:val="00E65947"/>
    <w:rsid w:val="00E65A8B"/>
    <w:rsid w:val="00E67C27"/>
    <w:rsid w:val="00E708E5"/>
    <w:rsid w:val="00E70D79"/>
    <w:rsid w:val="00E7473E"/>
    <w:rsid w:val="00E74D23"/>
    <w:rsid w:val="00E817D0"/>
    <w:rsid w:val="00E83729"/>
    <w:rsid w:val="00E848F1"/>
    <w:rsid w:val="00E879D9"/>
    <w:rsid w:val="00E96580"/>
    <w:rsid w:val="00E97EB7"/>
    <w:rsid w:val="00EA1822"/>
    <w:rsid w:val="00EA3849"/>
    <w:rsid w:val="00EA4E79"/>
    <w:rsid w:val="00EA5531"/>
    <w:rsid w:val="00EA62E5"/>
    <w:rsid w:val="00EA6AB1"/>
    <w:rsid w:val="00EA771B"/>
    <w:rsid w:val="00EA7E3D"/>
    <w:rsid w:val="00EB1B53"/>
    <w:rsid w:val="00EB2B51"/>
    <w:rsid w:val="00EB562A"/>
    <w:rsid w:val="00EB672E"/>
    <w:rsid w:val="00EB7870"/>
    <w:rsid w:val="00EC27DC"/>
    <w:rsid w:val="00EC292E"/>
    <w:rsid w:val="00EC2C8E"/>
    <w:rsid w:val="00EC30EA"/>
    <w:rsid w:val="00EC4743"/>
    <w:rsid w:val="00EC636C"/>
    <w:rsid w:val="00EC6B20"/>
    <w:rsid w:val="00ED0F59"/>
    <w:rsid w:val="00ED10CB"/>
    <w:rsid w:val="00ED3588"/>
    <w:rsid w:val="00ED4301"/>
    <w:rsid w:val="00ED4612"/>
    <w:rsid w:val="00ED48AD"/>
    <w:rsid w:val="00ED4BD3"/>
    <w:rsid w:val="00ED5337"/>
    <w:rsid w:val="00ED6B12"/>
    <w:rsid w:val="00ED6E02"/>
    <w:rsid w:val="00ED79F8"/>
    <w:rsid w:val="00EE1D58"/>
    <w:rsid w:val="00EE2328"/>
    <w:rsid w:val="00EE24A2"/>
    <w:rsid w:val="00EE605D"/>
    <w:rsid w:val="00EE6ABF"/>
    <w:rsid w:val="00EE70E4"/>
    <w:rsid w:val="00EF021E"/>
    <w:rsid w:val="00EF1526"/>
    <w:rsid w:val="00EF235D"/>
    <w:rsid w:val="00EF2395"/>
    <w:rsid w:val="00EF493E"/>
    <w:rsid w:val="00EF7693"/>
    <w:rsid w:val="00EF7DD3"/>
    <w:rsid w:val="00F01156"/>
    <w:rsid w:val="00F0253E"/>
    <w:rsid w:val="00F054C0"/>
    <w:rsid w:val="00F060E4"/>
    <w:rsid w:val="00F07FA4"/>
    <w:rsid w:val="00F10599"/>
    <w:rsid w:val="00F144E5"/>
    <w:rsid w:val="00F14F37"/>
    <w:rsid w:val="00F153CA"/>
    <w:rsid w:val="00F16267"/>
    <w:rsid w:val="00F16C2C"/>
    <w:rsid w:val="00F2006C"/>
    <w:rsid w:val="00F21149"/>
    <w:rsid w:val="00F2151B"/>
    <w:rsid w:val="00F22504"/>
    <w:rsid w:val="00F22682"/>
    <w:rsid w:val="00F24D11"/>
    <w:rsid w:val="00F30EFF"/>
    <w:rsid w:val="00F31E5D"/>
    <w:rsid w:val="00F327A6"/>
    <w:rsid w:val="00F33299"/>
    <w:rsid w:val="00F333EB"/>
    <w:rsid w:val="00F33B03"/>
    <w:rsid w:val="00F34AA8"/>
    <w:rsid w:val="00F36250"/>
    <w:rsid w:val="00F367FB"/>
    <w:rsid w:val="00F40ED8"/>
    <w:rsid w:val="00F41E1C"/>
    <w:rsid w:val="00F43ACA"/>
    <w:rsid w:val="00F44A8F"/>
    <w:rsid w:val="00F44B10"/>
    <w:rsid w:val="00F502B8"/>
    <w:rsid w:val="00F50FE5"/>
    <w:rsid w:val="00F511F6"/>
    <w:rsid w:val="00F523CB"/>
    <w:rsid w:val="00F543DA"/>
    <w:rsid w:val="00F55387"/>
    <w:rsid w:val="00F558D0"/>
    <w:rsid w:val="00F55C19"/>
    <w:rsid w:val="00F55C1D"/>
    <w:rsid w:val="00F55C59"/>
    <w:rsid w:val="00F55D29"/>
    <w:rsid w:val="00F56130"/>
    <w:rsid w:val="00F567F6"/>
    <w:rsid w:val="00F57195"/>
    <w:rsid w:val="00F574A0"/>
    <w:rsid w:val="00F57AAE"/>
    <w:rsid w:val="00F60ACA"/>
    <w:rsid w:val="00F610BD"/>
    <w:rsid w:val="00F61AD8"/>
    <w:rsid w:val="00F62747"/>
    <w:rsid w:val="00F6276C"/>
    <w:rsid w:val="00F64F7F"/>
    <w:rsid w:val="00F67126"/>
    <w:rsid w:val="00F67A71"/>
    <w:rsid w:val="00F67F8F"/>
    <w:rsid w:val="00F70D8C"/>
    <w:rsid w:val="00F75471"/>
    <w:rsid w:val="00F77562"/>
    <w:rsid w:val="00F77587"/>
    <w:rsid w:val="00F800D0"/>
    <w:rsid w:val="00F80A03"/>
    <w:rsid w:val="00F81196"/>
    <w:rsid w:val="00F81A1C"/>
    <w:rsid w:val="00F82354"/>
    <w:rsid w:val="00F8426A"/>
    <w:rsid w:val="00F847CD"/>
    <w:rsid w:val="00F85CAE"/>
    <w:rsid w:val="00F86F78"/>
    <w:rsid w:val="00F87A78"/>
    <w:rsid w:val="00F91324"/>
    <w:rsid w:val="00F92464"/>
    <w:rsid w:val="00F93A9D"/>
    <w:rsid w:val="00F941A1"/>
    <w:rsid w:val="00F94234"/>
    <w:rsid w:val="00F95029"/>
    <w:rsid w:val="00F961EE"/>
    <w:rsid w:val="00F97BC7"/>
    <w:rsid w:val="00FA03F6"/>
    <w:rsid w:val="00FA04AA"/>
    <w:rsid w:val="00FA0EBA"/>
    <w:rsid w:val="00FA148A"/>
    <w:rsid w:val="00FA32A0"/>
    <w:rsid w:val="00FA376C"/>
    <w:rsid w:val="00FA56BC"/>
    <w:rsid w:val="00FA6422"/>
    <w:rsid w:val="00FA741D"/>
    <w:rsid w:val="00FA7986"/>
    <w:rsid w:val="00FB021B"/>
    <w:rsid w:val="00FB0433"/>
    <w:rsid w:val="00FB16B0"/>
    <w:rsid w:val="00FB2151"/>
    <w:rsid w:val="00FB28DA"/>
    <w:rsid w:val="00FB3C17"/>
    <w:rsid w:val="00FB3ECB"/>
    <w:rsid w:val="00FB4696"/>
    <w:rsid w:val="00FB4E87"/>
    <w:rsid w:val="00FB64C7"/>
    <w:rsid w:val="00FB71ED"/>
    <w:rsid w:val="00FC16B0"/>
    <w:rsid w:val="00FC24B7"/>
    <w:rsid w:val="00FC24DD"/>
    <w:rsid w:val="00FC372B"/>
    <w:rsid w:val="00FC3EEF"/>
    <w:rsid w:val="00FC4099"/>
    <w:rsid w:val="00FC4149"/>
    <w:rsid w:val="00FC5241"/>
    <w:rsid w:val="00FC561A"/>
    <w:rsid w:val="00FC5918"/>
    <w:rsid w:val="00FC5E76"/>
    <w:rsid w:val="00FC6851"/>
    <w:rsid w:val="00FC69E6"/>
    <w:rsid w:val="00FC6BAA"/>
    <w:rsid w:val="00FD0200"/>
    <w:rsid w:val="00FD2AA7"/>
    <w:rsid w:val="00FD3F30"/>
    <w:rsid w:val="00FD4835"/>
    <w:rsid w:val="00FD4BA4"/>
    <w:rsid w:val="00FE07BB"/>
    <w:rsid w:val="00FE142D"/>
    <w:rsid w:val="00FE270F"/>
    <w:rsid w:val="00FF0529"/>
    <w:rsid w:val="00FF0FFA"/>
    <w:rsid w:val="00FF2886"/>
    <w:rsid w:val="00FF2BF7"/>
    <w:rsid w:val="00FF3358"/>
    <w:rsid w:val="00FF702B"/>
    <w:rsid w:val="00FF740A"/>
    <w:rsid w:val="00FF76F9"/>
    <w:rsid w:val="00FF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6B05A-7DF9-471B-8EE4-98ECEBD7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7DF4"/>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7DF4"/>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7DF4"/>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87DF4"/>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7DF4"/>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7DF4"/>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7DF4"/>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7DF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7DF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1C61"/>
    <w:rPr>
      <w:color w:val="0000FF"/>
      <w:u w:val="single"/>
    </w:rPr>
  </w:style>
  <w:style w:type="paragraph" w:styleId="ListParagraph">
    <w:name w:val="List Paragraph"/>
    <w:basedOn w:val="Normal"/>
    <w:uiPriority w:val="34"/>
    <w:qFormat/>
    <w:rsid w:val="00CD1C61"/>
    <w:pPr>
      <w:ind w:left="720"/>
      <w:contextualSpacing/>
    </w:pPr>
  </w:style>
  <w:style w:type="character" w:customStyle="1" w:styleId="Heading1Char">
    <w:name w:val="Heading 1 Char"/>
    <w:basedOn w:val="DefaultParagraphFont"/>
    <w:link w:val="Heading1"/>
    <w:uiPriority w:val="9"/>
    <w:rsid w:val="00087D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7D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7DF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7DF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087DF4"/>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087DF4"/>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087DF4"/>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087D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7DF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94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26"/>
    <w:rPr>
      <w:rFonts w:ascii="Segoe UI" w:eastAsia="Times New Roman" w:hAnsi="Segoe UI" w:cs="Segoe UI"/>
      <w:sz w:val="18"/>
      <w:szCs w:val="18"/>
    </w:rPr>
  </w:style>
  <w:style w:type="table" w:styleId="TableGrid">
    <w:name w:val="Table Grid"/>
    <w:basedOn w:val="TableNormal"/>
    <w:uiPriority w:val="39"/>
    <w:rsid w:val="003D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013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62263"/>
    <w:pPr>
      <w:tabs>
        <w:tab w:val="center" w:pos="4513"/>
        <w:tab w:val="right" w:pos="9026"/>
      </w:tabs>
    </w:pPr>
  </w:style>
  <w:style w:type="character" w:customStyle="1" w:styleId="HeaderChar">
    <w:name w:val="Header Char"/>
    <w:basedOn w:val="DefaultParagraphFont"/>
    <w:link w:val="Header"/>
    <w:uiPriority w:val="99"/>
    <w:rsid w:val="006622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2263"/>
    <w:pPr>
      <w:tabs>
        <w:tab w:val="center" w:pos="4513"/>
        <w:tab w:val="right" w:pos="9026"/>
      </w:tabs>
    </w:pPr>
  </w:style>
  <w:style w:type="character" w:customStyle="1" w:styleId="FooterChar">
    <w:name w:val="Footer Char"/>
    <w:basedOn w:val="DefaultParagraphFont"/>
    <w:link w:val="Footer"/>
    <w:uiPriority w:val="99"/>
    <w:rsid w:val="00662263"/>
    <w:rPr>
      <w:rFonts w:ascii="Times New Roman" w:eastAsia="Times New Roman" w:hAnsi="Times New Roman" w:cs="Times New Roman"/>
      <w:sz w:val="24"/>
      <w:szCs w:val="24"/>
    </w:rPr>
  </w:style>
  <w:style w:type="paragraph" w:styleId="NoSpacing">
    <w:name w:val="No Spacing"/>
    <w:uiPriority w:val="1"/>
    <w:qFormat/>
    <w:rsid w:val="00D37701"/>
    <w:pPr>
      <w:spacing w:after="0" w:line="240" w:lineRule="auto"/>
    </w:pPr>
  </w:style>
  <w:style w:type="character" w:styleId="CommentReference">
    <w:name w:val="annotation reference"/>
    <w:basedOn w:val="DefaultParagraphFont"/>
    <w:uiPriority w:val="99"/>
    <w:semiHidden/>
    <w:unhideWhenUsed/>
    <w:rsid w:val="00E24585"/>
    <w:rPr>
      <w:sz w:val="16"/>
      <w:szCs w:val="16"/>
    </w:rPr>
  </w:style>
  <w:style w:type="paragraph" w:styleId="CommentText">
    <w:name w:val="annotation text"/>
    <w:basedOn w:val="Normal"/>
    <w:link w:val="CommentTextChar"/>
    <w:uiPriority w:val="99"/>
    <w:semiHidden/>
    <w:unhideWhenUsed/>
    <w:rsid w:val="00E24585"/>
    <w:rPr>
      <w:sz w:val="20"/>
      <w:szCs w:val="20"/>
    </w:rPr>
  </w:style>
  <w:style w:type="character" w:customStyle="1" w:styleId="CommentTextChar">
    <w:name w:val="Comment Text Char"/>
    <w:basedOn w:val="DefaultParagraphFont"/>
    <w:link w:val="CommentText"/>
    <w:uiPriority w:val="99"/>
    <w:semiHidden/>
    <w:rsid w:val="00E245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585"/>
    <w:rPr>
      <w:b/>
      <w:bCs/>
    </w:rPr>
  </w:style>
  <w:style w:type="character" w:customStyle="1" w:styleId="CommentSubjectChar">
    <w:name w:val="Comment Subject Char"/>
    <w:basedOn w:val="CommentTextChar"/>
    <w:link w:val="CommentSubject"/>
    <w:uiPriority w:val="99"/>
    <w:semiHidden/>
    <w:rsid w:val="00E2458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3">
      <w:bodyDiv w:val="1"/>
      <w:marLeft w:val="0"/>
      <w:marRight w:val="0"/>
      <w:marTop w:val="0"/>
      <w:marBottom w:val="0"/>
      <w:divBdr>
        <w:top w:val="none" w:sz="0" w:space="0" w:color="auto"/>
        <w:left w:val="none" w:sz="0" w:space="0" w:color="auto"/>
        <w:bottom w:val="none" w:sz="0" w:space="0" w:color="auto"/>
        <w:right w:val="none" w:sz="0" w:space="0" w:color="auto"/>
      </w:divBdr>
    </w:div>
    <w:div w:id="53433596">
      <w:bodyDiv w:val="1"/>
      <w:marLeft w:val="0"/>
      <w:marRight w:val="0"/>
      <w:marTop w:val="0"/>
      <w:marBottom w:val="0"/>
      <w:divBdr>
        <w:top w:val="none" w:sz="0" w:space="0" w:color="auto"/>
        <w:left w:val="none" w:sz="0" w:space="0" w:color="auto"/>
        <w:bottom w:val="none" w:sz="0" w:space="0" w:color="auto"/>
        <w:right w:val="none" w:sz="0" w:space="0" w:color="auto"/>
      </w:divBdr>
    </w:div>
    <w:div w:id="126629369">
      <w:bodyDiv w:val="1"/>
      <w:marLeft w:val="0"/>
      <w:marRight w:val="0"/>
      <w:marTop w:val="0"/>
      <w:marBottom w:val="0"/>
      <w:divBdr>
        <w:top w:val="none" w:sz="0" w:space="0" w:color="auto"/>
        <w:left w:val="none" w:sz="0" w:space="0" w:color="auto"/>
        <w:bottom w:val="none" w:sz="0" w:space="0" w:color="auto"/>
        <w:right w:val="none" w:sz="0" w:space="0" w:color="auto"/>
      </w:divBdr>
    </w:div>
    <w:div w:id="274871023">
      <w:bodyDiv w:val="1"/>
      <w:marLeft w:val="0"/>
      <w:marRight w:val="0"/>
      <w:marTop w:val="0"/>
      <w:marBottom w:val="0"/>
      <w:divBdr>
        <w:top w:val="none" w:sz="0" w:space="0" w:color="auto"/>
        <w:left w:val="none" w:sz="0" w:space="0" w:color="auto"/>
        <w:bottom w:val="none" w:sz="0" w:space="0" w:color="auto"/>
        <w:right w:val="none" w:sz="0" w:space="0" w:color="auto"/>
      </w:divBdr>
    </w:div>
    <w:div w:id="847019882">
      <w:bodyDiv w:val="1"/>
      <w:marLeft w:val="0"/>
      <w:marRight w:val="0"/>
      <w:marTop w:val="0"/>
      <w:marBottom w:val="0"/>
      <w:divBdr>
        <w:top w:val="none" w:sz="0" w:space="0" w:color="auto"/>
        <w:left w:val="none" w:sz="0" w:space="0" w:color="auto"/>
        <w:bottom w:val="none" w:sz="0" w:space="0" w:color="auto"/>
        <w:right w:val="none" w:sz="0" w:space="0" w:color="auto"/>
      </w:divBdr>
    </w:div>
    <w:div w:id="1738943300">
      <w:bodyDiv w:val="1"/>
      <w:marLeft w:val="0"/>
      <w:marRight w:val="0"/>
      <w:marTop w:val="0"/>
      <w:marBottom w:val="0"/>
      <w:divBdr>
        <w:top w:val="none" w:sz="0" w:space="0" w:color="auto"/>
        <w:left w:val="none" w:sz="0" w:space="0" w:color="auto"/>
        <w:bottom w:val="none" w:sz="0" w:space="0" w:color="auto"/>
        <w:right w:val="none" w:sz="0" w:space="0" w:color="auto"/>
      </w:divBdr>
    </w:div>
    <w:div w:id="1885217659">
      <w:bodyDiv w:val="1"/>
      <w:marLeft w:val="0"/>
      <w:marRight w:val="0"/>
      <w:marTop w:val="0"/>
      <w:marBottom w:val="0"/>
      <w:divBdr>
        <w:top w:val="none" w:sz="0" w:space="0" w:color="auto"/>
        <w:left w:val="none" w:sz="0" w:space="0" w:color="auto"/>
        <w:bottom w:val="none" w:sz="0" w:space="0" w:color="auto"/>
        <w:right w:val="none" w:sz="0" w:space="0" w:color="auto"/>
      </w:divBdr>
    </w:div>
    <w:div w:id="19752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dcastertowncouncil.gov.uk" TargetMode="External"/><Relationship Id="rId4" Type="http://schemas.openxmlformats.org/officeDocument/2006/relationships/settings" Target="settings.xml"/><Relationship Id="rId9" Type="http://schemas.openxmlformats.org/officeDocument/2006/relationships/hyperlink" Target="mailto:clerk@tadcastertowncouncil.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ACBF-9728-45BA-BC1A-2FFDAA10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tadcaster council</dc:creator>
  <cp:keywords/>
  <dc:description/>
  <cp:lastModifiedBy>tadcaster council</cp:lastModifiedBy>
  <cp:revision>138</cp:revision>
  <cp:lastPrinted>2019-06-19T11:28:00Z</cp:lastPrinted>
  <dcterms:created xsi:type="dcterms:W3CDTF">2019-10-03T13:03:00Z</dcterms:created>
  <dcterms:modified xsi:type="dcterms:W3CDTF">2019-10-23T12:16:00Z</dcterms:modified>
</cp:coreProperties>
</file>